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E00E8" w14:textId="77777777" w:rsidR="004F7B14" w:rsidRPr="00B379C7" w:rsidRDefault="00C87A92" w:rsidP="00B379C7">
      <w:pPr>
        <w:jc w:val="center"/>
        <w:rPr>
          <w:b/>
          <w:sz w:val="36"/>
          <w:u w:val="double"/>
        </w:rPr>
      </w:pPr>
      <w:r w:rsidRPr="00B379C7">
        <w:rPr>
          <w:b/>
          <w:sz w:val="36"/>
          <w:u w:val="double"/>
        </w:rPr>
        <w:t xml:space="preserve">Merkblatt zum Antrag auf </w:t>
      </w:r>
      <w:r w:rsidR="00B1714F">
        <w:rPr>
          <w:b/>
          <w:sz w:val="36"/>
          <w:u w:val="double"/>
        </w:rPr>
        <w:t>Qualifikations</w:t>
      </w:r>
      <w:r w:rsidRPr="00B379C7">
        <w:rPr>
          <w:b/>
          <w:sz w:val="36"/>
          <w:u w:val="double"/>
        </w:rPr>
        <w:t>schießen</w:t>
      </w:r>
      <w:r w:rsidR="00B379C7">
        <w:rPr>
          <w:b/>
          <w:sz w:val="36"/>
          <w:u w:val="double"/>
        </w:rPr>
        <w:t xml:space="preserve">  </w:t>
      </w:r>
    </w:p>
    <w:p w14:paraId="5C05AC0E" w14:textId="77777777" w:rsidR="00CA6205" w:rsidRDefault="00CA6205">
      <w:pPr>
        <w:rPr>
          <w:b/>
        </w:rPr>
      </w:pPr>
    </w:p>
    <w:p w14:paraId="60A684E1" w14:textId="77777777" w:rsidR="00C87A92" w:rsidRPr="00C07B35" w:rsidRDefault="00C87A92">
      <w:pPr>
        <w:rPr>
          <w:b/>
        </w:rPr>
      </w:pPr>
      <w:r w:rsidRPr="00C07B35">
        <w:rPr>
          <w:b/>
        </w:rPr>
        <w:t>Die Möglichkeit zum Vorschießen ist in der Sportordnung Stand 1.1.201</w:t>
      </w:r>
      <w:r w:rsidR="0090561B" w:rsidRPr="00C07B35">
        <w:rPr>
          <w:b/>
        </w:rPr>
        <w:t>8</w:t>
      </w:r>
      <w:r w:rsidRPr="00C07B35">
        <w:rPr>
          <w:b/>
        </w:rPr>
        <w:t xml:space="preserve"> wie folgt </w:t>
      </w:r>
      <w:r w:rsidR="0090561B" w:rsidRPr="00C07B35">
        <w:rPr>
          <w:b/>
        </w:rPr>
        <w:t xml:space="preserve">neu </w:t>
      </w:r>
      <w:r w:rsidRPr="00C07B35">
        <w:rPr>
          <w:b/>
        </w:rPr>
        <w:t>geregelt:</w:t>
      </w:r>
    </w:p>
    <w:p w14:paraId="6F4485E0" w14:textId="77777777" w:rsidR="00CA6205" w:rsidRDefault="00CA6205" w:rsidP="0090561B">
      <w:pPr>
        <w:autoSpaceDE w:val="0"/>
        <w:autoSpaceDN w:val="0"/>
        <w:adjustRightInd w:val="0"/>
        <w:spacing w:after="0" w:line="240" w:lineRule="auto"/>
        <w:rPr>
          <w:rFonts w:ascii="FrutigerNextPro-Bold" w:hAnsi="FrutigerNextPro-Bold" w:cs="FrutigerNextPro-Bold"/>
          <w:b/>
          <w:bCs/>
          <w:i/>
          <w:color w:val="FF0000"/>
          <w:sz w:val="18"/>
          <w:szCs w:val="18"/>
        </w:rPr>
      </w:pPr>
    </w:p>
    <w:p w14:paraId="32D0CFEC" w14:textId="77777777" w:rsidR="00CA6205" w:rsidRDefault="00CA6205" w:rsidP="0090561B">
      <w:pPr>
        <w:autoSpaceDE w:val="0"/>
        <w:autoSpaceDN w:val="0"/>
        <w:adjustRightInd w:val="0"/>
        <w:spacing w:after="0" w:line="240" w:lineRule="auto"/>
        <w:rPr>
          <w:rFonts w:ascii="FrutigerNextPro-Bold" w:hAnsi="FrutigerNextPro-Bold" w:cs="FrutigerNextPro-Bold"/>
          <w:b/>
          <w:bCs/>
          <w:i/>
          <w:color w:val="FF0000"/>
          <w:sz w:val="18"/>
          <w:szCs w:val="18"/>
        </w:rPr>
      </w:pPr>
    </w:p>
    <w:p w14:paraId="0FC559CB" w14:textId="77777777" w:rsidR="0090561B" w:rsidRPr="00C07B35" w:rsidRDefault="0090561B" w:rsidP="0090561B">
      <w:pPr>
        <w:autoSpaceDE w:val="0"/>
        <w:autoSpaceDN w:val="0"/>
        <w:adjustRightInd w:val="0"/>
        <w:spacing w:after="0" w:line="240" w:lineRule="auto"/>
        <w:rPr>
          <w:rFonts w:ascii="FrutigerNextPro-Bold" w:hAnsi="FrutigerNextPro-Bold" w:cs="FrutigerNextPro-Bold"/>
          <w:b/>
          <w:bCs/>
          <w:i/>
          <w:color w:val="FF0000"/>
          <w:sz w:val="18"/>
          <w:szCs w:val="18"/>
        </w:rPr>
      </w:pPr>
      <w:r w:rsidRPr="00C07B35">
        <w:rPr>
          <w:rFonts w:ascii="FrutigerNextPro-Bold" w:hAnsi="FrutigerNextPro-Bold" w:cs="FrutigerNextPro-Bold"/>
          <w:b/>
          <w:bCs/>
          <w:i/>
          <w:color w:val="FF0000"/>
          <w:sz w:val="18"/>
          <w:szCs w:val="18"/>
        </w:rPr>
        <w:t>0.9.4.1 Qualifikationsringzahl auf anderen Veranstaltungen erbringen</w:t>
      </w:r>
    </w:p>
    <w:p w14:paraId="2112780C" w14:textId="77777777" w:rsidR="0090561B" w:rsidRPr="00C07B35" w:rsidRDefault="0090561B" w:rsidP="0090561B">
      <w:pPr>
        <w:autoSpaceDE w:val="0"/>
        <w:autoSpaceDN w:val="0"/>
        <w:adjustRightInd w:val="0"/>
        <w:spacing w:after="0" w:line="240" w:lineRule="auto"/>
        <w:rPr>
          <w:rFonts w:ascii="FrutigerNextPro-Bold" w:hAnsi="FrutigerNextPro-Bold" w:cs="FrutigerNextPro-Bold"/>
          <w:b/>
          <w:bCs/>
          <w:i/>
          <w:color w:val="FF0000"/>
          <w:sz w:val="18"/>
          <w:szCs w:val="18"/>
        </w:rPr>
      </w:pPr>
      <w:r w:rsidRPr="00C07B35">
        <w:rPr>
          <w:rFonts w:ascii="FrutigerNextPro-Bold" w:hAnsi="FrutigerNextPro-Bold" w:cs="FrutigerNextPro-Bold"/>
          <w:b/>
          <w:bCs/>
          <w:i/>
          <w:color w:val="FF0000"/>
          <w:sz w:val="18"/>
          <w:szCs w:val="18"/>
        </w:rPr>
        <w:t>(gilt nicht für die Deutsche Meisterschaft)</w:t>
      </w:r>
    </w:p>
    <w:p w14:paraId="5C9419C8" w14:textId="77777777" w:rsidR="0090561B" w:rsidRPr="00C07B35" w:rsidRDefault="0090561B" w:rsidP="0090561B">
      <w:pPr>
        <w:autoSpaceDE w:val="0"/>
        <w:autoSpaceDN w:val="0"/>
        <w:adjustRightInd w:val="0"/>
        <w:spacing w:after="0" w:line="240" w:lineRule="auto"/>
        <w:rPr>
          <w:rFonts w:ascii="FrutigerNextPro-Bold" w:hAnsi="FrutigerNextPro-Bold" w:cs="FrutigerNextPro-Bold"/>
          <w:b/>
          <w:bCs/>
          <w:i/>
          <w:sz w:val="18"/>
          <w:szCs w:val="18"/>
        </w:rPr>
      </w:pPr>
    </w:p>
    <w:p w14:paraId="38ADFB0D" w14:textId="77777777" w:rsidR="0090561B" w:rsidRPr="00C07B35" w:rsidRDefault="0090561B" w:rsidP="0090561B">
      <w:pPr>
        <w:autoSpaceDE w:val="0"/>
        <w:autoSpaceDN w:val="0"/>
        <w:adjustRightInd w:val="0"/>
        <w:spacing w:after="0" w:line="240" w:lineRule="auto"/>
        <w:rPr>
          <w:rFonts w:ascii="FrutigerNextPro-Regular" w:hAnsi="FrutigerNextPro-Regular" w:cs="FrutigerNextPro-Regular"/>
          <w:i/>
          <w:sz w:val="18"/>
          <w:szCs w:val="18"/>
        </w:rPr>
      </w:pPr>
      <w:r w:rsidRPr="00C07B35">
        <w:rPr>
          <w:rFonts w:ascii="FrutigerNextPro-Regular" w:hAnsi="FrutigerNextPro-Regular" w:cs="FrutigerNextPro-Regular"/>
          <w:i/>
          <w:sz w:val="18"/>
          <w:szCs w:val="18"/>
        </w:rPr>
        <w:t>Für Teilnehmer ist es in Ausnahmefällen möglich, die Qualifikationsringzahl für die nächste Meisterschaft</w:t>
      </w:r>
    </w:p>
    <w:p w14:paraId="0585030F" w14:textId="77777777" w:rsidR="0090561B" w:rsidRPr="00C07B35" w:rsidRDefault="0090561B" w:rsidP="0090561B">
      <w:pPr>
        <w:autoSpaceDE w:val="0"/>
        <w:autoSpaceDN w:val="0"/>
        <w:adjustRightInd w:val="0"/>
        <w:spacing w:after="0" w:line="240" w:lineRule="auto"/>
        <w:rPr>
          <w:rFonts w:ascii="FrutigerNextPro-Regular" w:hAnsi="FrutigerNextPro-Regular" w:cs="FrutigerNextPro-Regular"/>
          <w:i/>
          <w:sz w:val="18"/>
          <w:szCs w:val="18"/>
        </w:rPr>
      </w:pPr>
      <w:r w:rsidRPr="00C07B35">
        <w:rPr>
          <w:rFonts w:ascii="FrutigerNextPro-Regular" w:hAnsi="FrutigerNextPro-Regular" w:cs="FrutigerNextPro-Regular"/>
          <w:i/>
          <w:sz w:val="18"/>
          <w:szCs w:val="18"/>
        </w:rPr>
        <w:t>bei anderen Veranstaltungen zu erbringen.</w:t>
      </w:r>
    </w:p>
    <w:p w14:paraId="5AD3080D" w14:textId="77777777" w:rsidR="0090561B" w:rsidRPr="00C07B35" w:rsidRDefault="0090561B" w:rsidP="0090561B">
      <w:pPr>
        <w:autoSpaceDE w:val="0"/>
        <w:autoSpaceDN w:val="0"/>
        <w:adjustRightInd w:val="0"/>
        <w:spacing w:after="0" w:line="240" w:lineRule="auto"/>
        <w:rPr>
          <w:rFonts w:ascii="FrutigerNextPro-Regular" w:hAnsi="FrutigerNextPro-Regular" w:cs="FrutigerNextPro-Regular"/>
          <w:i/>
          <w:sz w:val="18"/>
          <w:szCs w:val="18"/>
        </w:rPr>
      </w:pPr>
    </w:p>
    <w:p w14:paraId="6CE8BE00" w14:textId="7BC46A60" w:rsidR="0090561B" w:rsidRPr="00C07B35" w:rsidRDefault="0090561B" w:rsidP="0090561B">
      <w:pPr>
        <w:autoSpaceDE w:val="0"/>
        <w:autoSpaceDN w:val="0"/>
        <w:adjustRightInd w:val="0"/>
        <w:spacing w:after="0" w:line="240" w:lineRule="auto"/>
        <w:rPr>
          <w:rFonts w:ascii="FrutigerNextPro-Regular" w:hAnsi="FrutigerNextPro-Regular" w:cs="FrutigerNextPro-Regular"/>
          <w:i/>
          <w:sz w:val="18"/>
          <w:szCs w:val="18"/>
        </w:rPr>
      </w:pPr>
      <w:r w:rsidRPr="00C07B35">
        <w:rPr>
          <w:rFonts w:ascii="FrutigerNextPro-Regular" w:hAnsi="FrutigerNextPro-Regular" w:cs="FrutigerNextPro-Regular"/>
          <w:i/>
          <w:sz w:val="18"/>
          <w:szCs w:val="18"/>
        </w:rPr>
        <w:t xml:space="preserve">Den Antrag auf Genehmigung, die Qualifikationsringzahl für die nächste Meisterschaft bei einer anderen Veranstaltung zu erreichen, muss der Sportler beim zuständigen </w:t>
      </w:r>
      <w:r w:rsidR="000403BB">
        <w:rPr>
          <w:rFonts w:ascii="FrutigerNextPro-Regular" w:hAnsi="FrutigerNextPro-Regular" w:cs="FrutigerNextPro-Regular"/>
          <w:i/>
          <w:sz w:val="18"/>
          <w:szCs w:val="18"/>
        </w:rPr>
        <w:t>Bezirkssportleiter</w:t>
      </w:r>
      <w:r w:rsidRPr="00C07B35">
        <w:rPr>
          <w:rFonts w:ascii="FrutigerNextPro-Regular" w:hAnsi="FrutigerNextPro-Regular" w:cs="FrutigerNextPro-Regular"/>
          <w:i/>
          <w:sz w:val="18"/>
          <w:szCs w:val="18"/>
        </w:rPr>
        <w:t xml:space="preserve"> stellen.</w:t>
      </w:r>
      <w:r w:rsidR="000403BB">
        <w:rPr>
          <w:rFonts w:ascii="FrutigerNextPro-Regular" w:hAnsi="FrutigerNextPro-Regular" w:cs="FrutigerNextPro-Regular"/>
          <w:i/>
          <w:sz w:val="18"/>
          <w:szCs w:val="18"/>
        </w:rPr>
        <w:t xml:space="preserve"> </w:t>
      </w:r>
      <w:r w:rsidR="000403BB" w:rsidRPr="000403BB">
        <w:rPr>
          <w:rFonts w:ascii="FrutigerNextPro-Regular" w:hAnsi="FrutigerNextPro-Regular" w:cs="FrutigerNextPro-Regular"/>
          <w:b/>
          <w:bCs/>
          <w:i/>
          <w:sz w:val="18"/>
          <w:szCs w:val="18"/>
        </w:rPr>
        <w:t xml:space="preserve">Dies muss spätestens </w:t>
      </w:r>
      <w:r w:rsidR="000403BB">
        <w:rPr>
          <w:rFonts w:ascii="FrutigerNextPro-Regular" w:hAnsi="FrutigerNextPro-Regular" w:cs="FrutigerNextPro-Regular"/>
          <w:b/>
          <w:bCs/>
          <w:i/>
          <w:sz w:val="18"/>
          <w:szCs w:val="18"/>
        </w:rPr>
        <w:t>2</w:t>
      </w:r>
      <w:r w:rsidR="000403BB" w:rsidRPr="000403BB">
        <w:rPr>
          <w:rFonts w:ascii="FrutigerNextPro-Regular" w:hAnsi="FrutigerNextPro-Regular" w:cs="FrutigerNextPro-Regular"/>
          <w:b/>
          <w:bCs/>
          <w:i/>
          <w:sz w:val="18"/>
          <w:szCs w:val="18"/>
        </w:rPr>
        <w:t xml:space="preserve"> Woche</w:t>
      </w:r>
      <w:r w:rsidR="000403BB">
        <w:rPr>
          <w:rFonts w:ascii="FrutigerNextPro-Regular" w:hAnsi="FrutigerNextPro-Regular" w:cs="FrutigerNextPro-Regular"/>
          <w:b/>
          <w:bCs/>
          <w:i/>
          <w:sz w:val="18"/>
          <w:szCs w:val="18"/>
        </w:rPr>
        <w:t>n</w:t>
      </w:r>
      <w:r w:rsidR="000403BB" w:rsidRPr="000403BB">
        <w:rPr>
          <w:rFonts w:ascii="FrutigerNextPro-Regular" w:hAnsi="FrutigerNextPro-Regular" w:cs="FrutigerNextPro-Regular"/>
          <w:b/>
          <w:bCs/>
          <w:i/>
          <w:sz w:val="18"/>
          <w:szCs w:val="18"/>
        </w:rPr>
        <w:t xml:space="preserve"> vor dem eigentlichen Meisterschaftstermin sein. Das Qualifikationsschiessen muss bis spätestens 18.04.2020 erfolgt </w:t>
      </w:r>
      <w:proofErr w:type="gramStart"/>
      <w:r w:rsidR="000403BB" w:rsidRPr="000403BB">
        <w:rPr>
          <w:rFonts w:ascii="FrutigerNextPro-Regular" w:hAnsi="FrutigerNextPro-Regular" w:cs="FrutigerNextPro-Regular"/>
          <w:b/>
          <w:bCs/>
          <w:i/>
          <w:sz w:val="18"/>
          <w:szCs w:val="18"/>
        </w:rPr>
        <w:t>sein !</w:t>
      </w:r>
      <w:proofErr w:type="gramEnd"/>
      <w:r w:rsidRPr="00C07B35">
        <w:rPr>
          <w:rFonts w:ascii="FrutigerNextPro-Regular" w:hAnsi="FrutigerNextPro-Regular" w:cs="FrutigerNextPro-Regular"/>
          <w:i/>
          <w:sz w:val="18"/>
          <w:szCs w:val="18"/>
        </w:rPr>
        <w:t xml:space="preserve"> </w:t>
      </w:r>
    </w:p>
    <w:p w14:paraId="37CDF9B1" w14:textId="77777777" w:rsidR="0090561B" w:rsidRPr="00C07B35" w:rsidRDefault="0090561B" w:rsidP="0090561B">
      <w:pPr>
        <w:autoSpaceDE w:val="0"/>
        <w:autoSpaceDN w:val="0"/>
        <w:adjustRightInd w:val="0"/>
        <w:spacing w:after="0" w:line="240" w:lineRule="auto"/>
        <w:rPr>
          <w:rFonts w:ascii="FrutigerNextPro-Regular" w:hAnsi="FrutigerNextPro-Regular" w:cs="FrutigerNextPro-Regular"/>
          <w:i/>
          <w:sz w:val="18"/>
          <w:szCs w:val="18"/>
        </w:rPr>
      </w:pPr>
    </w:p>
    <w:p w14:paraId="73F0C028" w14:textId="56FC6576" w:rsidR="00C07B35" w:rsidRPr="00C07B35" w:rsidRDefault="0090561B" w:rsidP="0090561B">
      <w:pPr>
        <w:autoSpaceDE w:val="0"/>
        <w:autoSpaceDN w:val="0"/>
        <w:adjustRightInd w:val="0"/>
        <w:spacing w:after="0" w:line="240" w:lineRule="auto"/>
        <w:rPr>
          <w:rFonts w:ascii="FrutigerNextPro-Regular" w:hAnsi="FrutigerNextPro-Regular" w:cs="FrutigerNextPro-Regular"/>
          <w:i/>
          <w:sz w:val="18"/>
          <w:szCs w:val="18"/>
        </w:rPr>
      </w:pPr>
      <w:r w:rsidRPr="00C07B35">
        <w:rPr>
          <w:rFonts w:ascii="FrutigerNextPro-Regular" w:hAnsi="FrutigerNextPro-Regular" w:cs="FrutigerNextPro-Regular"/>
          <w:i/>
          <w:sz w:val="18"/>
          <w:szCs w:val="18"/>
        </w:rPr>
        <w:t xml:space="preserve">Mögliche Ausweichveranstaltungen sind z.B. Meisterschaften einer anderen Verbandseinheit, </w:t>
      </w:r>
      <w:r w:rsidR="000403BB">
        <w:rPr>
          <w:rFonts w:ascii="FrutigerNextPro-Regular" w:hAnsi="FrutigerNextPro-Regular" w:cs="FrutigerNextPro-Regular"/>
          <w:i/>
          <w:sz w:val="18"/>
          <w:szCs w:val="18"/>
        </w:rPr>
        <w:t>oder</w:t>
      </w:r>
      <w:r w:rsidRPr="00C07B35">
        <w:rPr>
          <w:rFonts w:ascii="FrutigerNextPro-Regular" w:hAnsi="FrutigerNextPro-Regular" w:cs="FrutigerNextPro-Regular"/>
          <w:i/>
          <w:sz w:val="18"/>
          <w:szCs w:val="18"/>
        </w:rPr>
        <w:t xml:space="preserve"> Wettkämpfe innerhalb des eigenen Landesverbandes in anderen Klassen. </w:t>
      </w:r>
    </w:p>
    <w:p w14:paraId="7608BBF5" w14:textId="77777777" w:rsidR="00C07B35" w:rsidRPr="00C07B35" w:rsidRDefault="00C07B35" w:rsidP="0090561B">
      <w:pPr>
        <w:autoSpaceDE w:val="0"/>
        <w:autoSpaceDN w:val="0"/>
        <w:adjustRightInd w:val="0"/>
        <w:spacing w:after="0" w:line="240" w:lineRule="auto"/>
        <w:rPr>
          <w:rFonts w:ascii="FrutigerNextPro-Regular" w:hAnsi="FrutigerNextPro-Regular" w:cs="FrutigerNextPro-Regular"/>
          <w:i/>
          <w:sz w:val="18"/>
          <w:szCs w:val="18"/>
        </w:rPr>
      </w:pPr>
    </w:p>
    <w:p w14:paraId="481FA8E7" w14:textId="77777777" w:rsidR="0090561B" w:rsidRPr="00C07B35" w:rsidRDefault="0090561B" w:rsidP="0090561B">
      <w:pPr>
        <w:autoSpaceDE w:val="0"/>
        <w:autoSpaceDN w:val="0"/>
        <w:adjustRightInd w:val="0"/>
        <w:spacing w:after="0" w:line="240" w:lineRule="auto"/>
        <w:rPr>
          <w:rFonts w:ascii="FrutigerNextPro-Regular" w:hAnsi="FrutigerNextPro-Regular" w:cs="FrutigerNextPro-Regular"/>
          <w:i/>
          <w:sz w:val="18"/>
          <w:szCs w:val="18"/>
        </w:rPr>
      </w:pPr>
      <w:r w:rsidRPr="00C07B35">
        <w:rPr>
          <w:rFonts w:ascii="FrutigerNextPro-Regular" w:hAnsi="FrutigerNextPro-Regular" w:cs="FrutigerNextPro-Regular"/>
          <w:i/>
          <w:sz w:val="18"/>
          <w:szCs w:val="18"/>
        </w:rPr>
        <w:t>Die Auflistung der</w:t>
      </w:r>
      <w:r w:rsidR="00C07B35" w:rsidRPr="00C07B35">
        <w:rPr>
          <w:rFonts w:ascii="FrutigerNextPro-Regular" w:hAnsi="FrutigerNextPro-Regular" w:cs="FrutigerNextPro-Regular"/>
          <w:i/>
          <w:sz w:val="18"/>
          <w:szCs w:val="18"/>
        </w:rPr>
        <w:t xml:space="preserve"> </w:t>
      </w:r>
      <w:r w:rsidRPr="00C07B35">
        <w:rPr>
          <w:rFonts w:ascii="FrutigerNextPro-Regular" w:hAnsi="FrutigerNextPro-Regular" w:cs="FrutigerNextPro-Regular"/>
          <w:i/>
          <w:sz w:val="18"/>
          <w:szCs w:val="18"/>
        </w:rPr>
        <w:t>Teilnehmer, die auf diese Weise die Qualifikationsringzahl erreicht haben, ist dem Folgeveranstalter mit</w:t>
      </w:r>
    </w:p>
    <w:p w14:paraId="019F8C59" w14:textId="2E749758" w:rsidR="00AE16FE" w:rsidRDefault="0090561B" w:rsidP="0090561B">
      <w:pPr>
        <w:autoSpaceDE w:val="0"/>
        <w:autoSpaceDN w:val="0"/>
        <w:adjustRightInd w:val="0"/>
        <w:spacing w:after="0" w:line="240" w:lineRule="auto"/>
        <w:rPr>
          <w:rFonts w:ascii="FrutigerNextPro-Regular" w:hAnsi="FrutigerNextPro-Regular" w:cs="FrutigerNextPro-Regular"/>
          <w:i/>
          <w:sz w:val="18"/>
          <w:szCs w:val="18"/>
        </w:rPr>
      </w:pPr>
      <w:r w:rsidRPr="00C07B35">
        <w:rPr>
          <w:rFonts w:ascii="FrutigerNextPro-Regular" w:hAnsi="FrutigerNextPro-Regular" w:cs="FrutigerNextPro-Regular"/>
          <w:i/>
          <w:sz w:val="18"/>
          <w:szCs w:val="18"/>
        </w:rPr>
        <w:t>der Begründung und dem Antrag vorzulegen.</w:t>
      </w:r>
    </w:p>
    <w:p w14:paraId="60D7F16C" w14:textId="77777777" w:rsidR="00C07B35" w:rsidRDefault="00C07B35" w:rsidP="0090561B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i/>
          <w:color w:val="000000"/>
          <w:sz w:val="18"/>
          <w:szCs w:val="18"/>
        </w:rPr>
      </w:pPr>
    </w:p>
    <w:p w14:paraId="575593D3" w14:textId="77777777" w:rsidR="00806E0A" w:rsidRDefault="00806E0A" w:rsidP="0090561B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i/>
          <w:color w:val="000000"/>
          <w:sz w:val="18"/>
          <w:szCs w:val="18"/>
        </w:rPr>
      </w:pPr>
    </w:p>
    <w:p w14:paraId="0914F7EC" w14:textId="77777777" w:rsidR="00806E0A" w:rsidRDefault="00806E0A" w:rsidP="0090561B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i/>
          <w:color w:val="000000"/>
          <w:sz w:val="18"/>
          <w:szCs w:val="18"/>
        </w:rPr>
      </w:pPr>
    </w:p>
    <w:p w14:paraId="0477CC4A" w14:textId="77777777" w:rsidR="00C07B35" w:rsidRDefault="00C07B35" w:rsidP="0090561B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b/>
          <w:color w:val="000000"/>
          <w:sz w:val="18"/>
          <w:szCs w:val="18"/>
        </w:rPr>
      </w:pPr>
      <w:r w:rsidRPr="00C07B35">
        <w:rPr>
          <w:rFonts w:ascii="AdvPS.FRUNLR00" w:hAnsi="AdvPS.FRUNLR00" w:cs="AdvPS.FRUNLR00"/>
          <w:b/>
          <w:color w:val="000000"/>
          <w:sz w:val="18"/>
          <w:szCs w:val="18"/>
        </w:rPr>
        <w:t>Die Möglichkeit das Ergebnis der Vorgängermeisterschaft als Qualifikation zu werten</w:t>
      </w:r>
      <w:r w:rsidR="0051321D">
        <w:rPr>
          <w:rFonts w:ascii="AdvPS.FRUNLR00" w:hAnsi="AdvPS.FRUNLR00" w:cs="AdvPS.FRUNLR00"/>
          <w:b/>
          <w:color w:val="000000"/>
          <w:sz w:val="18"/>
          <w:szCs w:val="18"/>
        </w:rPr>
        <w:t>,</w:t>
      </w:r>
      <w:r w:rsidRPr="00C07B35">
        <w:rPr>
          <w:rFonts w:ascii="AdvPS.FRUNLR00" w:hAnsi="AdvPS.FRUNLR00" w:cs="AdvPS.FRUNLR00"/>
          <w:b/>
          <w:color w:val="000000"/>
          <w:sz w:val="18"/>
          <w:szCs w:val="18"/>
        </w:rPr>
        <w:t xml:space="preserve"> ist nicht mehr möglich.</w:t>
      </w:r>
    </w:p>
    <w:p w14:paraId="02E4E52A" w14:textId="77777777" w:rsidR="00CA6205" w:rsidRDefault="00CA6205" w:rsidP="0090561B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b/>
          <w:color w:val="000000"/>
          <w:sz w:val="18"/>
          <w:szCs w:val="18"/>
        </w:rPr>
      </w:pPr>
    </w:p>
    <w:p w14:paraId="22382B2A" w14:textId="77777777" w:rsidR="00CA6205" w:rsidRPr="00FD518E" w:rsidRDefault="00CA6205" w:rsidP="0090561B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b/>
          <w:i/>
          <w:color w:val="0000FF"/>
          <w:sz w:val="18"/>
          <w:szCs w:val="18"/>
        </w:rPr>
      </w:pPr>
      <w:r w:rsidRPr="00FD518E">
        <w:rPr>
          <w:rFonts w:ascii="AdvPS.FRUNLR00" w:hAnsi="AdvPS.FRUNLR00" w:cs="AdvPS.FRUNLR00"/>
          <w:b/>
          <w:i/>
          <w:color w:val="0000FF"/>
          <w:szCs w:val="18"/>
        </w:rPr>
        <w:t>Anmerkung</w:t>
      </w:r>
      <w:r w:rsidRPr="00FD518E">
        <w:rPr>
          <w:rFonts w:ascii="AdvPS.FRUNLR00" w:hAnsi="AdvPS.FRUNLR00" w:cs="AdvPS.FRUNLR00"/>
          <w:b/>
          <w:i/>
          <w:color w:val="0000FF"/>
          <w:sz w:val="18"/>
          <w:szCs w:val="18"/>
        </w:rPr>
        <w:t>: „Ausnahmefälle“ sind Ereignisse und Termine, für die der Schütze nicht selbst verantwortlich ist</w:t>
      </w:r>
    </w:p>
    <w:p w14:paraId="5FDCB8DC" w14:textId="77777777" w:rsidR="00806E0A" w:rsidRPr="00FD518E" w:rsidRDefault="00CA6205" w:rsidP="00CA6205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b/>
          <w:i/>
          <w:color w:val="0000FF"/>
          <w:sz w:val="18"/>
          <w:szCs w:val="18"/>
        </w:rPr>
      </w:pPr>
      <w:r w:rsidRPr="00FD518E">
        <w:rPr>
          <w:rFonts w:ascii="AdvPS.FRUNLR00" w:hAnsi="AdvPS.FRUNLR00" w:cs="AdvPS.FRUNLR00"/>
          <w:b/>
          <w:i/>
          <w:color w:val="0000FF"/>
          <w:sz w:val="18"/>
          <w:szCs w:val="18"/>
        </w:rPr>
        <w:t>(Klassenfahrt, Schüleraustausch, Kommunion, Konfirmation, berufliche Unabkömmlichkeit, Kuren etc.).</w:t>
      </w:r>
      <w:r w:rsidR="00806E0A" w:rsidRPr="00FD518E">
        <w:rPr>
          <w:rFonts w:ascii="AdvPS.FRUNLR00" w:hAnsi="AdvPS.FRUNLR00" w:cs="AdvPS.FRUNLR00"/>
          <w:b/>
          <w:i/>
          <w:color w:val="0000FF"/>
          <w:sz w:val="18"/>
          <w:szCs w:val="18"/>
        </w:rPr>
        <w:t xml:space="preserve"> </w:t>
      </w:r>
    </w:p>
    <w:p w14:paraId="31ACAF28" w14:textId="77777777" w:rsidR="00806E0A" w:rsidRPr="00FD518E" w:rsidRDefault="00806E0A" w:rsidP="00CA6205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b/>
          <w:i/>
          <w:color w:val="0000FF"/>
          <w:sz w:val="18"/>
          <w:szCs w:val="18"/>
        </w:rPr>
      </w:pPr>
      <w:r w:rsidRPr="00FD518E">
        <w:rPr>
          <w:rFonts w:ascii="AdvPS.FRUNLR00" w:hAnsi="AdvPS.FRUNLR00" w:cs="AdvPS.FRUNLR00"/>
          <w:b/>
          <w:i/>
          <w:color w:val="0000FF"/>
          <w:sz w:val="18"/>
          <w:szCs w:val="18"/>
        </w:rPr>
        <w:t>Urlaub, den man ja selbst gebucht hat, zählt hier nicht dazu.</w:t>
      </w:r>
      <w:r w:rsidR="00D07FB4" w:rsidRPr="00FD518E">
        <w:rPr>
          <w:rFonts w:ascii="AdvPS.FRUNLR00" w:hAnsi="AdvPS.FRUNLR00" w:cs="AdvPS.FRUNLR00"/>
          <w:b/>
          <w:i/>
          <w:color w:val="0000FF"/>
          <w:sz w:val="18"/>
          <w:szCs w:val="18"/>
        </w:rPr>
        <w:t xml:space="preserve"> Auch die lapidare Angabe „Familienfeier“ reicht nicht</w:t>
      </w:r>
    </w:p>
    <w:p w14:paraId="48C86633" w14:textId="77777777" w:rsidR="00FD518E" w:rsidRDefault="00D07FB4" w:rsidP="00CA6205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b/>
          <w:i/>
          <w:color w:val="0000FF"/>
          <w:sz w:val="18"/>
          <w:szCs w:val="18"/>
        </w:rPr>
      </w:pPr>
      <w:r w:rsidRPr="00FD518E">
        <w:rPr>
          <w:rFonts w:ascii="AdvPS.FRUNLR00" w:hAnsi="AdvPS.FRUNLR00" w:cs="AdvPS.FRUNLR00"/>
          <w:b/>
          <w:i/>
          <w:color w:val="0000FF"/>
          <w:sz w:val="18"/>
          <w:szCs w:val="18"/>
        </w:rPr>
        <w:t>aus. Hier ist die Angabe der Art der Feier (80. Geburtstag Oma, Hochzeit der Schwester etc.) erforderlich</w:t>
      </w:r>
      <w:r w:rsidR="00FD518E" w:rsidRPr="00FD518E">
        <w:rPr>
          <w:rFonts w:ascii="AdvPS.FRUNLR00" w:hAnsi="AdvPS.FRUNLR00" w:cs="AdvPS.FRUNLR00"/>
          <w:b/>
          <w:i/>
          <w:color w:val="0000FF"/>
          <w:sz w:val="18"/>
          <w:szCs w:val="18"/>
        </w:rPr>
        <w:t xml:space="preserve"> und </w:t>
      </w:r>
      <w:r w:rsidR="0082135A">
        <w:rPr>
          <w:rFonts w:ascii="AdvPS.FRUNLR00" w:hAnsi="AdvPS.FRUNLR00" w:cs="AdvPS.FRUNLR00"/>
          <w:b/>
          <w:i/>
          <w:color w:val="0000FF"/>
          <w:sz w:val="18"/>
          <w:szCs w:val="18"/>
        </w:rPr>
        <w:t>schriftlich z</w:t>
      </w:r>
      <w:r w:rsidR="005671A4">
        <w:rPr>
          <w:rFonts w:ascii="AdvPS.FRUNLR00" w:hAnsi="AdvPS.FRUNLR00" w:cs="AdvPS.FRUNLR00"/>
          <w:b/>
          <w:i/>
          <w:color w:val="0000FF"/>
          <w:sz w:val="18"/>
          <w:szCs w:val="18"/>
        </w:rPr>
        <w:t>u bescheinigen. B</w:t>
      </w:r>
      <w:r w:rsidR="00FD518E" w:rsidRPr="00FD518E">
        <w:rPr>
          <w:rFonts w:ascii="AdvPS.FRUNLR00" w:hAnsi="AdvPS.FRUNLR00" w:cs="AdvPS.FRUNLR00"/>
          <w:b/>
          <w:i/>
          <w:color w:val="0000FF"/>
          <w:sz w:val="18"/>
          <w:szCs w:val="18"/>
        </w:rPr>
        <w:t>ei</w:t>
      </w:r>
      <w:r w:rsidR="005671A4">
        <w:rPr>
          <w:rFonts w:ascii="AdvPS.FRUNLR00" w:hAnsi="AdvPS.FRUNLR00" w:cs="AdvPS.FRUNLR00"/>
          <w:b/>
          <w:i/>
          <w:color w:val="0000FF"/>
          <w:sz w:val="18"/>
          <w:szCs w:val="18"/>
        </w:rPr>
        <w:t xml:space="preserve"> </w:t>
      </w:r>
      <w:r w:rsidR="00FD518E" w:rsidRPr="00FD518E">
        <w:rPr>
          <w:rFonts w:ascii="AdvPS.FRUNLR00" w:hAnsi="AdvPS.FRUNLR00" w:cs="AdvPS.FRUNLR00"/>
          <w:b/>
          <w:i/>
          <w:color w:val="0000FF"/>
          <w:sz w:val="18"/>
          <w:szCs w:val="18"/>
        </w:rPr>
        <w:t xml:space="preserve">minderjährigen </w:t>
      </w:r>
      <w:r w:rsidR="005671A4">
        <w:rPr>
          <w:rFonts w:ascii="AdvPS.FRUNLR00" w:hAnsi="AdvPS.FRUNLR00" w:cs="AdvPS.FRUNLR00"/>
          <w:b/>
          <w:i/>
          <w:color w:val="0000FF"/>
          <w:sz w:val="18"/>
          <w:szCs w:val="18"/>
        </w:rPr>
        <w:t xml:space="preserve">ist dies </w:t>
      </w:r>
      <w:r w:rsidR="00FD518E" w:rsidRPr="00FD518E">
        <w:rPr>
          <w:rFonts w:ascii="AdvPS.FRUNLR00" w:hAnsi="AdvPS.FRUNLR00" w:cs="AdvPS.FRUNLR00"/>
          <w:b/>
          <w:i/>
          <w:color w:val="0000FF"/>
          <w:sz w:val="18"/>
          <w:szCs w:val="18"/>
        </w:rPr>
        <w:t>schriftlich durch die Erziehungsberechtigten zu bestätigen.</w:t>
      </w:r>
    </w:p>
    <w:p w14:paraId="4B05961B" w14:textId="77777777" w:rsidR="00FD518E" w:rsidRPr="00FD518E" w:rsidRDefault="00FD518E" w:rsidP="00CA6205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b/>
          <w:i/>
          <w:color w:val="0000FF"/>
          <w:sz w:val="18"/>
          <w:szCs w:val="18"/>
        </w:rPr>
      </w:pPr>
      <w:r w:rsidRPr="00FD518E">
        <w:rPr>
          <w:rFonts w:ascii="AdvPS.FRUNLR00" w:hAnsi="AdvPS.FRUNLR00" w:cs="AdvPS.FRUNLR00"/>
          <w:b/>
          <w:i/>
          <w:color w:val="0000FF"/>
          <w:sz w:val="18"/>
          <w:szCs w:val="18"/>
        </w:rPr>
        <w:t>Auch die Aussage „</w:t>
      </w:r>
      <w:r>
        <w:rPr>
          <w:rFonts w:ascii="AdvPS.FRUNLR00" w:hAnsi="AdvPS.FRUNLR00" w:cs="AdvPS.FRUNLR00"/>
          <w:b/>
          <w:i/>
          <w:color w:val="0000FF"/>
          <w:sz w:val="18"/>
          <w:szCs w:val="18"/>
        </w:rPr>
        <w:t>I</w:t>
      </w:r>
      <w:r w:rsidRPr="00FD518E">
        <w:rPr>
          <w:rFonts w:ascii="AdvPS.FRUNLR00" w:hAnsi="AdvPS.FRUNLR00" w:cs="AdvPS.FRUNLR00"/>
          <w:b/>
          <w:i/>
          <w:color w:val="0000FF"/>
          <w:sz w:val="18"/>
          <w:szCs w:val="18"/>
        </w:rPr>
        <w:t>ch habe an diesem Tag schon was anderes vor“ berechtigt nicht zum Qualifi</w:t>
      </w:r>
      <w:r>
        <w:rPr>
          <w:rFonts w:ascii="AdvPS.FRUNLR00" w:hAnsi="AdvPS.FRUNLR00" w:cs="AdvPS.FRUNLR00"/>
          <w:b/>
          <w:i/>
          <w:color w:val="0000FF"/>
          <w:sz w:val="18"/>
          <w:szCs w:val="18"/>
        </w:rPr>
        <w:t>k</w:t>
      </w:r>
      <w:r w:rsidRPr="00FD518E">
        <w:rPr>
          <w:rFonts w:ascii="AdvPS.FRUNLR00" w:hAnsi="AdvPS.FRUNLR00" w:cs="AdvPS.FRUNLR00"/>
          <w:b/>
          <w:i/>
          <w:color w:val="0000FF"/>
          <w:sz w:val="18"/>
          <w:szCs w:val="18"/>
        </w:rPr>
        <w:t>ationsschießen.</w:t>
      </w:r>
    </w:p>
    <w:p w14:paraId="305C7302" w14:textId="77777777" w:rsidR="001E4346" w:rsidRDefault="001E4346" w:rsidP="00C87A92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18"/>
          <w:szCs w:val="18"/>
        </w:rPr>
      </w:pPr>
    </w:p>
    <w:p w14:paraId="65B4EE76" w14:textId="77777777" w:rsidR="00806E0A" w:rsidRDefault="00806E0A" w:rsidP="00C87A92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18"/>
          <w:szCs w:val="18"/>
        </w:rPr>
      </w:pPr>
    </w:p>
    <w:p w14:paraId="692D23CB" w14:textId="77777777" w:rsidR="00806E0A" w:rsidRDefault="00806E0A" w:rsidP="00C87A92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18"/>
          <w:szCs w:val="18"/>
        </w:rPr>
      </w:pPr>
    </w:p>
    <w:p w14:paraId="37DE2AD7" w14:textId="77777777" w:rsidR="000403BB" w:rsidRDefault="005D1B68" w:rsidP="00AE16FE">
      <w:pPr>
        <w:autoSpaceDE w:val="0"/>
        <w:autoSpaceDN w:val="0"/>
        <w:adjustRightInd w:val="0"/>
        <w:spacing w:after="0" w:line="240" w:lineRule="auto"/>
        <w:jc w:val="center"/>
        <w:rPr>
          <w:rFonts w:ascii="AdvPS.FRUNLR00" w:hAnsi="AdvPS.FRUNLR00" w:cs="AdvPS.FRUNLR00"/>
          <w:color w:val="000000"/>
          <w:sz w:val="18"/>
          <w:szCs w:val="18"/>
        </w:rPr>
      </w:pPr>
      <w:r>
        <w:rPr>
          <w:rFonts w:ascii="AdvPS.FRUNLR00" w:hAnsi="AdvPS.FRUNLR00" w:cs="AdvPS.FRUNLR00"/>
          <w:color w:val="000000"/>
          <w:sz w:val="18"/>
          <w:szCs w:val="18"/>
        </w:rPr>
        <w:t xml:space="preserve">Der </w:t>
      </w:r>
      <w:r w:rsidR="000403BB">
        <w:rPr>
          <w:rFonts w:ascii="AdvPS.FRUNLR00" w:hAnsi="AdvPS.FRUNLR00" w:cs="AdvPS.FRUNLR00"/>
          <w:color w:val="000000"/>
          <w:sz w:val="18"/>
          <w:szCs w:val="18"/>
        </w:rPr>
        <w:t>Schützenbezirk</w:t>
      </w:r>
      <w:r>
        <w:rPr>
          <w:rFonts w:ascii="AdvPS.FRUNLR00" w:hAnsi="AdvPS.FRUNLR00" w:cs="AdvPS.FRUNLR00"/>
          <w:color w:val="000000"/>
          <w:sz w:val="18"/>
          <w:szCs w:val="18"/>
        </w:rPr>
        <w:t xml:space="preserve"> muss dem </w:t>
      </w:r>
      <w:r w:rsidR="000403BB">
        <w:rPr>
          <w:rFonts w:ascii="AdvPS.FRUNLR00" w:hAnsi="AdvPS.FRUNLR00" w:cs="AdvPS.FRUNLR00"/>
          <w:color w:val="000000"/>
          <w:sz w:val="18"/>
          <w:szCs w:val="18"/>
        </w:rPr>
        <w:t>Hessischen</w:t>
      </w:r>
      <w:r>
        <w:rPr>
          <w:rFonts w:ascii="AdvPS.FRUNLR00" w:hAnsi="AdvPS.FRUNLR00" w:cs="AdvPS.FRUNLR00"/>
          <w:color w:val="000000"/>
          <w:sz w:val="18"/>
          <w:szCs w:val="18"/>
        </w:rPr>
        <w:t xml:space="preserve"> Schützenbund </w:t>
      </w:r>
      <w:r w:rsidR="00CA6791">
        <w:rPr>
          <w:rFonts w:ascii="AdvPS.FRUNLR00" w:hAnsi="AdvPS.FRUNLR00" w:cs="AdvPS.FRUNLR00"/>
          <w:color w:val="000000"/>
          <w:sz w:val="18"/>
          <w:szCs w:val="18"/>
        </w:rPr>
        <w:t xml:space="preserve">gegenüber </w:t>
      </w:r>
      <w:r>
        <w:rPr>
          <w:rFonts w:ascii="AdvPS.FRUNLR00" w:hAnsi="AdvPS.FRUNLR00" w:cs="AdvPS.FRUNLR00"/>
          <w:color w:val="000000"/>
          <w:sz w:val="18"/>
          <w:szCs w:val="18"/>
        </w:rPr>
        <w:t>jederzeit nachweisen</w:t>
      </w:r>
      <w:r w:rsidR="00CA6791">
        <w:rPr>
          <w:rFonts w:ascii="AdvPS.FRUNLR00" w:hAnsi="AdvPS.FRUNLR00" w:cs="AdvPS.FRUNLR00"/>
          <w:color w:val="000000"/>
          <w:sz w:val="18"/>
          <w:szCs w:val="18"/>
        </w:rPr>
        <w:t xml:space="preserve"> können</w:t>
      </w:r>
      <w:r>
        <w:rPr>
          <w:rFonts w:ascii="AdvPS.FRUNLR00" w:hAnsi="AdvPS.FRUNLR00" w:cs="AdvPS.FRUNLR00"/>
          <w:color w:val="000000"/>
          <w:sz w:val="18"/>
          <w:szCs w:val="18"/>
        </w:rPr>
        <w:t xml:space="preserve">, wer warum vorgeschossen hat. </w:t>
      </w:r>
    </w:p>
    <w:p w14:paraId="03C3176A" w14:textId="7B0CDF44" w:rsidR="00AE16FE" w:rsidRDefault="00CA6791" w:rsidP="00AE16FE">
      <w:pPr>
        <w:autoSpaceDE w:val="0"/>
        <w:autoSpaceDN w:val="0"/>
        <w:adjustRightInd w:val="0"/>
        <w:spacing w:after="0" w:line="240" w:lineRule="auto"/>
        <w:jc w:val="center"/>
        <w:rPr>
          <w:rFonts w:ascii="AdvPS.FRUNLR00" w:hAnsi="AdvPS.FRUNLR00" w:cs="AdvPS.FRUNLR00"/>
          <w:color w:val="000000"/>
          <w:sz w:val="18"/>
          <w:szCs w:val="18"/>
        </w:rPr>
      </w:pPr>
      <w:r>
        <w:rPr>
          <w:rFonts w:ascii="AdvPS.FRUNLR00" w:hAnsi="AdvPS.FRUNLR00" w:cs="AdvPS.FRUNLR00"/>
          <w:color w:val="000000"/>
          <w:sz w:val="18"/>
          <w:szCs w:val="18"/>
        </w:rPr>
        <w:br/>
      </w:r>
    </w:p>
    <w:p w14:paraId="4D75B745" w14:textId="3804A5B0" w:rsidR="000403BB" w:rsidRDefault="000403BB" w:rsidP="00AE16FE">
      <w:pPr>
        <w:autoSpaceDE w:val="0"/>
        <w:autoSpaceDN w:val="0"/>
        <w:adjustRightInd w:val="0"/>
        <w:spacing w:after="0" w:line="240" w:lineRule="auto"/>
        <w:jc w:val="center"/>
        <w:rPr>
          <w:rFonts w:ascii="AdvPS.FRUNLR00" w:hAnsi="AdvPS.FRUNLR00" w:cs="AdvPS.FRUNLR00"/>
          <w:color w:val="000000"/>
          <w:sz w:val="18"/>
          <w:szCs w:val="18"/>
        </w:rPr>
      </w:pPr>
    </w:p>
    <w:p w14:paraId="25551FB0" w14:textId="4DAD791B" w:rsidR="000403BB" w:rsidRDefault="000403BB" w:rsidP="00AE16FE">
      <w:pPr>
        <w:autoSpaceDE w:val="0"/>
        <w:autoSpaceDN w:val="0"/>
        <w:adjustRightInd w:val="0"/>
        <w:spacing w:after="0" w:line="240" w:lineRule="auto"/>
        <w:jc w:val="center"/>
        <w:rPr>
          <w:rFonts w:ascii="AdvPS.FRUNLR00" w:hAnsi="AdvPS.FRUNLR00" w:cs="AdvPS.FRUNLR00"/>
          <w:color w:val="000000"/>
          <w:sz w:val="18"/>
          <w:szCs w:val="18"/>
        </w:rPr>
      </w:pPr>
    </w:p>
    <w:p w14:paraId="130BD64E" w14:textId="77777777" w:rsidR="000403BB" w:rsidRDefault="000403BB" w:rsidP="00AE16FE">
      <w:pPr>
        <w:autoSpaceDE w:val="0"/>
        <w:autoSpaceDN w:val="0"/>
        <w:adjustRightInd w:val="0"/>
        <w:spacing w:after="0" w:line="240" w:lineRule="auto"/>
        <w:jc w:val="center"/>
        <w:rPr>
          <w:rFonts w:ascii="AdvPS.FRUNLR00" w:hAnsi="AdvPS.FRUNLR00" w:cs="AdvPS.FRUNLR00"/>
          <w:color w:val="000000"/>
          <w:sz w:val="18"/>
          <w:szCs w:val="18"/>
        </w:rPr>
      </w:pPr>
    </w:p>
    <w:p w14:paraId="12AB8333" w14:textId="77777777" w:rsidR="009D67F6" w:rsidRPr="00D07FB4" w:rsidRDefault="009D67F6" w:rsidP="00AE16FE">
      <w:pPr>
        <w:autoSpaceDE w:val="0"/>
        <w:autoSpaceDN w:val="0"/>
        <w:adjustRightInd w:val="0"/>
        <w:spacing w:after="0" w:line="240" w:lineRule="auto"/>
        <w:jc w:val="center"/>
        <w:rPr>
          <w:rFonts w:ascii="AdvPS.FRUNLR00" w:hAnsi="AdvPS.FRUNLR00" w:cs="AdvPS.FRUNLR00"/>
          <w:b/>
          <w:color w:val="FF0000"/>
          <w:szCs w:val="18"/>
        </w:rPr>
      </w:pPr>
      <w:r w:rsidRPr="00D07FB4">
        <w:rPr>
          <w:rFonts w:ascii="AdvPS.FRUNLR00" w:hAnsi="AdvPS.FRUNLR00" w:cs="AdvPS.FRUNLR00"/>
          <w:b/>
          <w:color w:val="FF0000"/>
          <w:szCs w:val="18"/>
        </w:rPr>
        <w:t>Bescheinigungen sind dem Antrag unaufgefordert beizulegen.</w:t>
      </w:r>
    </w:p>
    <w:p w14:paraId="58D4ED21" w14:textId="77777777" w:rsidR="00D07FB4" w:rsidRDefault="00D07FB4" w:rsidP="00AE16FE">
      <w:pPr>
        <w:autoSpaceDE w:val="0"/>
        <w:autoSpaceDN w:val="0"/>
        <w:adjustRightInd w:val="0"/>
        <w:spacing w:after="0" w:line="240" w:lineRule="auto"/>
        <w:jc w:val="center"/>
        <w:rPr>
          <w:rFonts w:ascii="AdvPS.FRUNLR00" w:hAnsi="AdvPS.FRUNLR00" w:cs="AdvPS.FRUNLR00"/>
          <w:b/>
          <w:color w:val="FF0000"/>
          <w:sz w:val="18"/>
          <w:szCs w:val="18"/>
        </w:rPr>
      </w:pPr>
    </w:p>
    <w:p w14:paraId="7B99EE44" w14:textId="77777777" w:rsidR="00D07FB4" w:rsidRPr="00D07FB4" w:rsidRDefault="00D07FB4" w:rsidP="00D07FB4">
      <w:pPr>
        <w:autoSpaceDE w:val="0"/>
        <w:autoSpaceDN w:val="0"/>
        <w:adjustRightInd w:val="0"/>
        <w:spacing w:after="0" w:line="240" w:lineRule="auto"/>
        <w:jc w:val="center"/>
        <w:rPr>
          <w:rFonts w:ascii="AdvPS.FRUNLR00" w:hAnsi="AdvPS.FRUNLR00" w:cs="AdvPS.FRUNLR00"/>
          <w:b/>
          <w:color w:val="FF0000"/>
          <w:szCs w:val="18"/>
        </w:rPr>
      </w:pPr>
      <w:r w:rsidRPr="00D07FB4">
        <w:rPr>
          <w:rFonts w:ascii="AdvPS.FRUNLR00" w:hAnsi="AdvPS.FRUNLR00" w:cs="AdvPS.FRUNLR00"/>
          <w:b/>
          <w:color w:val="FF0000"/>
          <w:szCs w:val="18"/>
        </w:rPr>
        <w:t xml:space="preserve">Dieser Antrag muss der Sportleitung spätesten 2 Wochen vor dem ausschreibungsgemäßen Termin </w:t>
      </w:r>
    </w:p>
    <w:p w14:paraId="5B569A64" w14:textId="77777777" w:rsidR="00D07FB4" w:rsidRPr="00D07FB4" w:rsidRDefault="00D07FB4" w:rsidP="00D07FB4">
      <w:pPr>
        <w:autoSpaceDE w:val="0"/>
        <w:autoSpaceDN w:val="0"/>
        <w:adjustRightInd w:val="0"/>
        <w:spacing w:after="0" w:line="240" w:lineRule="auto"/>
        <w:jc w:val="center"/>
        <w:rPr>
          <w:rFonts w:ascii="AdvPS.FRUNLR00" w:hAnsi="AdvPS.FRUNLR00" w:cs="AdvPS.FRUNLR00"/>
          <w:b/>
          <w:color w:val="FF0000"/>
          <w:szCs w:val="18"/>
        </w:rPr>
      </w:pPr>
      <w:r w:rsidRPr="00D07FB4">
        <w:rPr>
          <w:rFonts w:ascii="AdvPS.FRUNLR00" w:hAnsi="AdvPS.FRUNLR00" w:cs="AdvPS.FRUNLR00"/>
          <w:b/>
          <w:color w:val="FF0000"/>
          <w:szCs w:val="18"/>
        </w:rPr>
        <w:t xml:space="preserve">des eigentlichen Wettkampfes vorliegen </w:t>
      </w:r>
    </w:p>
    <w:p w14:paraId="246DD98D" w14:textId="77777777" w:rsidR="001E4346" w:rsidRPr="00D07FB4" w:rsidRDefault="00CA6791" w:rsidP="00AE16FE">
      <w:pPr>
        <w:autoSpaceDE w:val="0"/>
        <w:autoSpaceDN w:val="0"/>
        <w:adjustRightInd w:val="0"/>
        <w:spacing w:after="0" w:line="240" w:lineRule="auto"/>
        <w:jc w:val="center"/>
        <w:rPr>
          <w:rFonts w:ascii="AdvPS.FRUNLR00" w:hAnsi="AdvPS.FRUNLR00" w:cs="AdvPS.FRUNLR00"/>
          <w:b/>
          <w:color w:val="FF0000"/>
          <w:szCs w:val="18"/>
        </w:rPr>
      </w:pPr>
      <w:r w:rsidRPr="00D07FB4">
        <w:rPr>
          <w:rFonts w:ascii="AdvPS.FRUNLR00" w:hAnsi="AdvPS.FRUNLR00" w:cs="AdvPS.FRUNLR00"/>
          <w:b/>
          <w:color w:val="FF0000"/>
          <w:szCs w:val="18"/>
        </w:rPr>
        <w:br/>
        <w:t>Vorschieß</w:t>
      </w:r>
      <w:r w:rsidR="003B0BBA" w:rsidRPr="00D07FB4">
        <w:rPr>
          <w:rFonts w:ascii="AdvPS.FRUNLR00" w:hAnsi="AdvPS.FRUNLR00" w:cs="AdvPS.FRUNLR00"/>
          <w:b/>
          <w:color w:val="FF0000"/>
          <w:szCs w:val="18"/>
        </w:rPr>
        <w:t>- und Q</w:t>
      </w:r>
      <w:r w:rsidR="00C82CB0" w:rsidRPr="00D07FB4">
        <w:rPr>
          <w:rFonts w:ascii="AdvPS.FRUNLR00" w:hAnsi="AdvPS.FRUNLR00" w:cs="AdvPS.FRUNLR00"/>
          <w:b/>
          <w:color w:val="FF0000"/>
          <w:szCs w:val="18"/>
        </w:rPr>
        <w:t>ualifikationsschieß</w:t>
      </w:r>
      <w:r w:rsidRPr="00D07FB4">
        <w:rPr>
          <w:rFonts w:ascii="AdvPS.FRUNLR00" w:hAnsi="AdvPS.FRUNLR00" w:cs="AdvPS.FRUNLR00"/>
          <w:b/>
          <w:color w:val="FF0000"/>
          <w:szCs w:val="18"/>
        </w:rPr>
        <w:t xml:space="preserve">anträge ohne </w:t>
      </w:r>
      <w:r w:rsidR="00AE16FE" w:rsidRPr="00D07FB4">
        <w:rPr>
          <w:rFonts w:ascii="AdvPS.FRUNLR00" w:hAnsi="AdvPS.FRUNLR00" w:cs="AdvPS.FRUNLR00"/>
          <w:b/>
          <w:color w:val="FF0000"/>
          <w:szCs w:val="18"/>
        </w:rPr>
        <w:t xml:space="preserve">Begründung nach Sportordnung und </w:t>
      </w:r>
      <w:r w:rsidRPr="00D07FB4">
        <w:rPr>
          <w:rFonts w:ascii="AdvPS.FRUNLR00" w:hAnsi="AdvPS.FRUNLR00" w:cs="AdvPS.FRUNLR00"/>
          <w:b/>
          <w:color w:val="FF0000"/>
          <w:szCs w:val="18"/>
        </w:rPr>
        <w:t>entsprechende</w:t>
      </w:r>
      <w:r w:rsidR="009D67F6" w:rsidRPr="00D07FB4">
        <w:rPr>
          <w:rFonts w:ascii="AdvPS.FRUNLR00" w:hAnsi="AdvPS.FRUNLR00" w:cs="AdvPS.FRUNLR00"/>
          <w:b/>
          <w:color w:val="FF0000"/>
          <w:szCs w:val="18"/>
        </w:rPr>
        <w:t>r</w:t>
      </w:r>
      <w:r w:rsidRPr="00D07FB4">
        <w:rPr>
          <w:rFonts w:ascii="AdvPS.FRUNLR00" w:hAnsi="AdvPS.FRUNLR00" w:cs="AdvPS.FRUNLR00"/>
          <w:b/>
          <w:color w:val="FF0000"/>
          <w:szCs w:val="18"/>
        </w:rPr>
        <w:t xml:space="preserve"> Bescheinigungen </w:t>
      </w:r>
      <w:r w:rsidR="00AE16FE" w:rsidRPr="00D07FB4">
        <w:rPr>
          <w:rFonts w:ascii="AdvPS.FRUNLR00" w:hAnsi="AdvPS.FRUNLR00" w:cs="AdvPS.FRUNLR00"/>
          <w:b/>
          <w:color w:val="FF0000"/>
          <w:szCs w:val="18"/>
        </w:rPr>
        <w:t>können nicht bearbeitet werden.</w:t>
      </w:r>
    </w:p>
    <w:p w14:paraId="253FCD4B" w14:textId="77777777" w:rsidR="00D07FB4" w:rsidRDefault="00D07FB4" w:rsidP="00AE16FE">
      <w:pPr>
        <w:autoSpaceDE w:val="0"/>
        <w:autoSpaceDN w:val="0"/>
        <w:adjustRightInd w:val="0"/>
        <w:spacing w:after="0" w:line="240" w:lineRule="auto"/>
        <w:jc w:val="center"/>
        <w:rPr>
          <w:rFonts w:ascii="AdvPS.FRUNLR00" w:hAnsi="AdvPS.FRUNLR00" w:cs="AdvPS.FRUNLR00"/>
          <w:b/>
          <w:color w:val="FF0000"/>
          <w:sz w:val="18"/>
          <w:szCs w:val="18"/>
        </w:rPr>
      </w:pPr>
    </w:p>
    <w:p w14:paraId="1BB36C46" w14:textId="77777777" w:rsidR="001E4346" w:rsidRDefault="001E4346" w:rsidP="00C87A92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18"/>
          <w:szCs w:val="18"/>
        </w:rPr>
      </w:pPr>
    </w:p>
    <w:p w14:paraId="4D4D6B7B" w14:textId="77777777" w:rsidR="00806E0A" w:rsidRDefault="00806E0A" w:rsidP="00C87A92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18"/>
          <w:szCs w:val="18"/>
        </w:rPr>
      </w:pPr>
    </w:p>
    <w:p w14:paraId="2E213469" w14:textId="77777777" w:rsidR="00806E0A" w:rsidRDefault="00806E0A" w:rsidP="00C87A92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18"/>
          <w:szCs w:val="18"/>
        </w:rPr>
      </w:pPr>
    </w:p>
    <w:p w14:paraId="4AE47B1B" w14:textId="77777777" w:rsidR="001E4346" w:rsidRDefault="001E4346" w:rsidP="00C87A92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18"/>
          <w:szCs w:val="18"/>
        </w:rPr>
      </w:pPr>
    </w:p>
    <w:p w14:paraId="3A53A848" w14:textId="77777777" w:rsidR="00AE16FE" w:rsidRDefault="00AE16FE" w:rsidP="00C87A92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18"/>
          <w:szCs w:val="18"/>
        </w:rPr>
      </w:pPr>
    </w:p>
    <w:p w14:paraId="366B9418" w14:textId="77777777" w:rsidR="00B379C7" w:rsidRDefault="00AE16FE" w:rsidP="00C87A92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18"/>
          <w:szCs w:val="18"/>
        </w:rPr>
      </w:pPr>
      <w:r>
        <w:rPr>
          <w:rFonts w:ascii="AdvPS.FRUNLR00" w:hAnsi="AdvPS.FRUNLR00" w:cs="AdvPS.FRUNLR00"/>
          <w:color w:val="000000"/>
          <w:sz w:val="18"/>
          <w:szCs w:val="18"/>
        </w:rPr>
        <w:t>Sportleitung</w:t>
      </w:r>
    </w:p>
    <w:p w14:paraId="581D3090" w14:textId="50DDDF4C" w:rsidR="00241051" w:rsidRDefault="000403BB" w:rsidP="00C87A92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18"/>
          <w:szCs w:val="18"/>
        </w:rPr>
      </w:pPr>
      <w:r>
        <w:rPr>
          <w:rFonts w:ascii="AdvPS.FRUNLR00" w:hAnsi="AdvPS.FRUNLR00" w:cs="AdvPS.FRUNLR00"/>
          <w:color w:val="000000"/>
          <w:sz w:val="18"/>
          <w:szCs w:val="18"/>
        </w:rPr>
        <w:t xml:space="preserve">Schützenbezirk 25 </w:t>
      </w:r>
    </w:p>
    <w:p w14:paraId="6ACC4CA9" w14:textId="182DDFDC" w:rsidR="000403BB" w:rsidRDefault="000403BB" w:rsidP="00C87A92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18"/>
          <w:szCs w:val="18"/>
        </w:rPr>
      </w:pPr>
      <w:r>
        <w:rPr>
          <w:rFonts w:ascii="AdvPS.FRUNLR00" w:hAnsi="AdvPS.FRUNLR00" w:cs="AdvPS.FRUNLR00"/>
          <w:color w:val="000000"/>
          <w:sz w:val="18"/>
          <w:szCs w:val="18"/>
        </w:rPr>
        <w:t>Marcus Stock</w:t>
      </w:r>
    </w:p>
    <w:p w14:paraId="32F1B152" w14:textId="5E109ABC" w:rsidR="000403BB" w:rsidRDefault="00632B2A" w:rsidP="00C87A92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18"/>
          <w:szCs w:val="18"/>
        </w:rPr>
      </w:pPr>
      <w:hyperlink r:id="rId6" w:history="1">
        <w:r w:rsidR="000403BB" w:rsidRPr="00A03060">
          <w:rPr>
            <w:rStyle w:val="Hyperlink"/>
            <w:rFonts w:ascii="AdvPS.FRUNLR00" w:hAnsi="AdvPS.FRUNLR00" w:cs="AdvPS.FRUNLR00"/>
            <w:sz w:val="18"/>
            <w:szCs w:val="18"/>
          </w:rPr>
          <w:t>Marcus.stock@web.de</w:t>
        </w:r>
      </w:hyperlink>
    </w:p>
    <w:p w14:paraId="163B57BB" w14:textId="0B9ED1ED" w:rsidR="000403BB" w:rsidRDefault="000403BB" w:rsidP="00C87A92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18"/>
          <w:szCs w:val="18"/>
        </w:rPr>
      </w:pPr>
      <w:r>
        <w:rPr>
          <w:rFonts w:ascii="AdvPS.FRUNLR00" w:hAnsi="AdvPS.FRUNLR00" w:cs="AdvPS.FRUNLR00"/>
          <w:color w:val="000000"/>
          <w:sz w:val="18"/>
          <w:szCs w:val="18"/>
        </w:rPr>
        <w:t>Fax:06637/918367</w:t>
      </w:r>
    </w:p>
    <w:p w14:paraId="72DCE7F7" w14:textId="77777777" w:rsidR="00D24CAE" w:rsidRDefault="00D24CAE" w:rsidP="00C87A92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18"/>
          <w:szCs w:val="18"/>
        </w:rPr>
      </w:pPr>
    </w:p>
    <w:p w14:paraId="1FBBDEE7" w14:textId="77777777" w:rsidR="00806E0A" w:rsidRDefault="00806E0A" w:rsidP="00C87A92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18"/>
          <w:szCs w:val="18"/>
        </w:rPr>
      </w:pPr>
    </w:p>
    <w:p w14:paraId="0562F440" w14:textId="77777777" w:rsidR="00FD518E" w:rsidRDefault="00FD518E" w:rsidP="00C87A92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18"/>
          <w:szCs w:val="18"/>
        </w:rPr>
      </w:pPr>
    </w:p>
    <w:p w14:paraId="4040F4CC" w14:textId="77777777" w:rsidR="00806E0A" w:rsidRDefault="00806E0A" w:rsidP="00C87A92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18"/>
          <w:szCs w:val="18"/>
        </w:rPr>
      </w:pPr>
    </w:p>
    <w:p w14:paraId="16FBFCC5" w14:textId="77777777" w:rsidR="00FD518E" w:rsidRDefault="00FD518E" w:rsidP="00C87A92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18"/>
          <w:szCs w:val="18"/>
        </w:rPr>
      </w:pPr>
    </w:p>
    <w:p w14:paraId="5C1CD00E" w14:textId="77777777" w:rsidR="00806E0A" w:rsidRDefault="00806E0A" w:rsidP="00C87A92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18"/>
          <w:szCs w:val="18"/>
        </w:rPr>
      </w:pPr>
    </w:p>
    <w:p w14:paraId="586695A8" w14:textId="77777777" w:rsidR="00D24CAE" w:rsidRDefault="00D24CAE" w:rsidP="00C87A92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18"/>
          <w:szCs w:val="18"/>
        </w:rPr>
      </w:pPr>
    </w:p>
    <w:p w14:paraId="72882F6F" w14:textId="77777777" w:rsidR="00D24CAE" w:rsidRDefault="00D24CAE" w:rsidP="00C87A92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66311" w14:paraId="0FE7BF62" w14:textId="77777777" w:rsidTr="00966311">
        <w:tc>
          <w:tcPr>
            <w:tcW w:w="4606" w:type="dxa"/>
          </w:tcPr>
          <w:p w14:paraId="6D90BA9F" w14:textId="77777777" w:rsidR="00966311" w:rsidRDefault="00966311" w:rsidP="009075CF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  <w:r>
              <w:rPr>
                <w:rFonts w:ascii="AdvPS.FRUNLR00" w:hAnsi="AdvPS.FRUNLR00" w:cs="AdvPS.FRUNLR00"/>
                <w:color w:val="000000"/>
                <w:sz w:val="18"/>
                <w:szCs w:val="18"/>
              </w:rPr>
              <w:t xml:space="preserve">Vorname </w:t>
            </w:r>
            <w:r w:rsidR="009075CF"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………</w:t>
            </w:r>
            <w:r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…………………………</w:t>
            </w:r>
            <w:r w:rsidR="003A6098"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...</w:t>
            </w:r>
            <w:r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4606" w:type="dxa"/>
          </w:tcPr>
          <w:p w14:paraId="645444FE" w14:textId="77777777" w:rsidR="00966311" w:rsidRDefault="00966311" w:rsidP="00C87A92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  <w:r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Wettkampfpass-Nr.: ………………………………………</w:t>
            </w:r>
          </w:p>
        </w:tc>
      </w:tr>
      <w:tr w:rsidR="00966311" w14:paraId="14F8AC64" w14:textId="77777777" w:rsidTr="00966311">
        <w:tc>
          <w:tcPr>
            <w:tcW w:w="4606" w:type="dxa"/>
          </w:tcPr>
          <w:p w14:paraId="48A5D6C9" w14:textId="77777777" w:rsidR="00966311" w:rsidRDefault="00966311" w:rsidP="00C87A92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</w:p>
          <w:p w14:paraId="1D2DC21A" w14:textId="77777777" w:rsidR="009075CF" w:rsidRDefault="009075CF" w:rsidP="00C87A92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  <w:r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Name ………………………………………………</w:t>
            </w:r>
            <w:r w:rsidR="003A6098"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..............</w:t>
            </w:r>
          </w:p>
        </w:tc>
        <w:tc>
          <w:tcPr>
            <w:tcW w:w="4606" w:type="dxa"/>
          </w:tcPr>
          <w:p w14:paraId="7F7C1431" w14:textId="77777777" w:rsidR="00966311" w:rsidRDefault="00966311" w:rsidP="00C87A92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</w:p>
          <w:p w14:paraId="561F9735" w14:textId="77777777" w:rsidR="00966311" w:rsidRDefault="00966311" w:rsidP="00C87A92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  <w:r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Geb. Datum ……………………………………</w:t>
            </w:r>
            <w:r w:rsidR="003A6098"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................</w:t>
            </w:r>
          </w:p>
        </w:tc>
      </w:tr>
      <w:tr w:rsidR="00966311" w14:paraId="1F654D5E" w14:textId="77777777" w:rsidTr="00966311">
        <w:tc>
          <w:tcPr>
            <w:tcW w:w="4606" w:type="dxa"/>
          </w:tcPr>
          <w:p w14:paraId="22FA2D88" w14:textId="77777777" w:rsidR="009075CF" w:rsidRDefault="009075CF" w:rsidP="009075CF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</w:p>
          <w:p w14:paraId="72B16C88" w14:textId="77777777" w:rsidR="00966311" w:rsidRDefault="009075CF" w:rsidP="00C46838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Verein</w:t>
            </w:r>
            <w:r w:rsidR="00C46838"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snr</w:t>
            </w:r>
            <w:proofErr w:type="spellEnd"/>
            <w:r w:rsidR="00C46838"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./</w:t>
            </w:r>
            <w:proofErr w:type="gramEnd"/>
            <w:r w:rsidR="00C46838"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Name …</w:t>
            </w:r>
            <w:r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……………………</w:t>
            </w:r>
            <w:r w:rsidR="00C46838"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.</w:t>
            </w:r>
            <w:r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4606" w:type="dxa"/>
          </w:tcPr>
          <w:p w14:paraId="1B9D8B1B" w14:textId="77777777" w:rsidR="00966311" w:rsidRDefault="00966311" w:rsidP="00C87A92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</w:p>
          <w:p w14:paraId="05EE3B4B" w14:textId="77777777" w:rsidR="00966311" w:rsidRDefault="00966311" w:rsidP="00C87A92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  <w:r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Telefon ………………………………………</w:t>
            </w:r>
            <w:r w:rsidR="003A6098"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..................</w:t>
            </w:r>
            <w:r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…</w:t>
            </w:r>
          </w:p>
        </w:tc>
      </w:tr>
      <w:tr w:rsidR="00966311" w14:paraId="1F616733" w14:textId="77777777" w:rsidTr="00966311">
        <w:tc>
          <w:tcPr>
            <w:tcW w:w="4606" w:type="dxa"/>
          </w:tcPr>
          <w:p w14:paraId="0C55CD91" w14:textId="77777777" w:rsidR="00966311" w:rsidRDefault="00966311" w:rsidP="00C87A92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</w:p>
          <w:p w14:paraId="52BBF2EA" w14:textId="77777777" w:rsidR="009075CF" w:rsidRDefault="009075CF" w:rsidP="00C87A92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  <w:r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Straße ……………………………</w:t>
            </w:r>
            <w:r w:rsidR="003A6098"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................</w:t>
            </w:r>
            <w:r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4606" w:type="dxa"/>
          </w:tcPr>
          <w:p w14:paraId="0F62E08A" w14:textId="77777777" w:rsidR="00966311" w:rsidRDefault="00966311" w:rsidP="00C87A92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</w:p>
          <w:p w14:paraId="5F4CC654" w14:textId="77777777" w:rsidR="00966311" w:rsidRDefault="00966311" w:rsidP="00C87A92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  <w:r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E-Mail …………………………</w:t>
            </w:r>
            <w:r w:rsidR="003A6098"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......</w:t>
            </w:r>
            <w:r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……………………………</w:t>
            </w:r>
          </w:p>
        </w:tc>
      </w:tr>
      <w:tr w:rsidR="00966311" w14:paraId="760E6419" w14:textId="77777777" w:rsidTr="00966311">
        <w:tc>
          <w:tcPr>
            <w:tcW w:w="4606" w:type="dxa"/>
          </w:tcPr>
          <w:p w14:paraId="76C0CB78" w14:textId="77777777" w:rsidR="00966311" w:rsidRDefault="00966311" w:rsidP="00C87A92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</w:p>
          <w:p w14:paraId="5D4AA06B" w14:textId="77777777" w:rsidR="009075CF" w:rsidRDefault="009075CF" w:rsidP="00C87A92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  <w:r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PLZ, Ort ……….  ………………………</w:t>
            </w:r>
            <w:r w:rsidR="003A6098"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....</w:t>
            </w:r>
            <w:r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………………….</w:t>
            </w:r>
          </w:p>
        </w:tc>
        <w:tc>
          <w:tcPr>
            <w:tcW w:w="4606" w:type="dxa"/>
          </w:tcPr>
          <w:p w14:paraId="12F92362" w14:textId="77777777" w:rsidR="00966311" w:rsidRDefault="00966311" w:rsidP="00C87A92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</w:p>
          <w:p w14:paraId="7ACF1966" w14:textId="77777777" w:rsidR="00966311" w:rsidRDefault="00966311" w:rsidP="00C87A92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  <w:r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Datum ……………………………</w:t>
            </w:r>
            <w:r w:rsidR="00DE2A1A"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……</w:t>
            </w:r>
            <w:r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…………………………</w:t>
            </w:r>
          </w:p>
        </w:tc>
      </w:tr>
    </w:tbl>
    <w:p w14:paraId="212311A3" w14:textId="77777777" w:rsidR="00966311" w:rsidRDefault="00966311" w:rsidP="00C87A92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18"/>
          <w:szCs w:val="18"/>
        </w:rPr>
      </w:pPr>
    </w:p>
    <w:p w14:paraId="59686C1C" w14:textId="77777777" w:rsidR="00966311" w:rsidRDefault="00966311" w:rsidP="00C87A92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18"/>
          <w:szCs w:val="18"/>
        </w:rPr>
      </w:pPr>
    </w:p>
    <w:p w14:paraId="16085C78" w14:textId="77777777" w:rsidR="00966311" w:rsidRDefault="00966311" w:rsidP="00C87A92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18"/>
          <w:szCs w:val="18"/>
        </w:rPr>
      </w:pPr>
    </w:p>
    <w:p w14:paraId="59D02974" w14:textId="42937FA4" w:rsidR="00966311" w:rsidRPr="00966311" w:rsidRDefault="000403BB" w:rsidP="00966311">
      <w:pPr>
        <w:spacing w:after="0" w:line="240" w:lineRule="auto"/>
        <w:rPr>
          <w:rFonts w:ascii="Arial" w:eastAsia="Times New Roman" w:hAnsi="Arial" w:cs="Arial"/>
          <w:sz w:val="20"/>
          <w:szCs w:val="15"/>
          <w:lang w:eastAsia="de-DE"/>
        </w:rPr>
      </w:pPr>
      <w:r>
        <w:rPr>
          <w:rFonts w:ascii="Arial" w:eastAsia="Times New Roman" w:hAnsi="Arial" w:cs="Arial"/>
          <w:sz w:val="20"/>
          <w:szCs w:val="15"/>
          <w:lang w:eastAsia="de-DE"/>
        </w:rPr>
        <w:t>Schützenbezirk 25</w:t>
      </w:r>
    </w:p>
    <w:p w14:paraId="21D33A62" w14:textId="77777777" w:rsidR="00966311" w:rsidRPr="00966311" w:rsidRDefault="00966311" w:rsidP="00966311">
      <w:pPr>
        <w:spacing w:after="0" w:line="240" w:lineRule="auto"/>
        <w:rPr>
          <w:rFonts w:ascii="Arial" w:eastAsia="Times New Roman" w:hAnsi="Arial" w:cs="Arial"/>
          <w:sz w:val="20"/>
          <w:szCs w:val="15"/>
          <w:lang w:eastAsia="de-DE"/>
        </w:rPr>
      </w:pPr>
    </w:p>
    <w:p w14:paraId="3F738304" w14:textId="2ACA185E" w:rsidR="00966311" w:rsidRPr="00966311" w:rsidRDefault="00966311" w:rsidP="00966311">
      <w:pPr>
        <w:spacing w:after="0" w:line="240" w:lineRule="auto"/>
        <w:rPr>
          <w:rFonts w:ascii="Arial" w:eastAsia="Times New Roman" w:hAnsi="Arial" w:cs="Arial"/>
          <w:sz w:val="20"/>
          <w:szCs w:val="15"/>
          <w:lang w:eastAsia="de-DE"/>
        </w:rPr>
      </w:pPr>
      <w:r w:rsidRPr="00966311">
        <w:rPr>
          <w:rFonts w:ascii="Arial" w:eastAsia="Times New Roman" w:hAnsi="Arial" w:cs="Arial"/>
          <w:sz w:val="20"/>
          <w:szCs w:val="15"/>
          <w:lang w:eastAsia="de-DE"/>
        </w:rPr>
        <w:t xml:space="preserve">z. Hd. </w:t>
      </w:r>
      <w:r w:rsidR="00BA2624">
        <w:rPr>
          <w:rFonts w:ascii="Arial" w:eastAsia="Times New Roman" w:hAnsi="Arial" w:cs="Arial"/>
          <w:sz w:val="20"/>
          <w:szCs w:val="15"/>
          <w:lang w:eastAsia="de-DE"/>
        </w:rPr>
        <w:t xml:space="preserve">Sportleiter </w:t>
      </w:r>
      <w:r w:rsidR="000403BB">
        <w:rPr>
          <w:rFonts w:ascii="Arial" w:eastAsia="Times New Roman" w:hAnsi="Arial" w:cs="Arial"/>
          <w:sz w:val="20"/>
          <w:szCs w:val="15"/>
          <w:lang w:eastAsia="de-DE"/>
        </w:rPr>
        <w:t>Marcus Stock</w:t>
      </w:r>
      <w:r w:rsidRPr="00966311">
        <w:rPr>
          <w:rFonts w:ascii="Arial" w:eastAsia="Times New Roman" w:hAnsi="Arial" w:cs="Arial"/>
          <w:sz w:val="20"/>
          <w:szCs w:val="15"/>
          <w:lang w:eastAsia="de-DE"/>
        </w:rPr>
        <w:t xml:space="preserve"> </w:t>
      </w:r>
    </w:p>
    <w:p w14:paraId="4D75F9E2" w14:textId="77777777" w:rsidR="00966311" w:rsidRPr="00966311" w:rsidRDefault="00966311" w:rsidP="00966311">
      <w:pPr>
        <w:spacing w:after="0" w:line="240" w:lineRule="auto"/>
        <w:rPr>
          <w:rFonts w:ascii="Arial" w:eastAsia="Times New Roman" w:hAnsi="Arial" w:cs="Arial"/>
          <w:sz w:val="20"/>
          <w:szCs w:val="15"/>
          <w:lang w:eastAsia="de-DE"/>
        </w:rPr>
      </w:pPr>
    </w:p>
    <w:p w14:paraId="42002D3E" w14:textId="55E4540A" w:rsidR="00966311" w:rsidRPr="00966311" w:rsidRDefault="000403BB" w:rsidP="00966311">
      <w:pPr>
        <w:spacing w:after="0" w:line="240" w:lineRule="auto"/>
        <w:rPr>
          <w:rFonts w:ascii="Arial" w:eastAsia="Times New Roman" w:hAnsi="Arial" w:cs="Arial"/>
          <w:sz w:val="20"/>
          <w:szCs w:val="15"/>
          <w:lang w:eastAsia="de-DE"/>
        </w:rPr>
      </w:pPr>
      <w:r>
        <w:rPr>
          <w:rFonts w:ascii="Arial" w:eastAsia="Times New Roman" w:hAnsi="Arial" w:cs="Arial"/>
          <w:sz w:val="20"/>
          <w:szCs w:val="15"/>
          <w:lang w:eastAsia="de-DE"/>
        </w:rPr>
        <w:t>Fax: 06637/918367</w:t>
      </w:r>
    </w:p>
    <w:p w14:paraId="1BD46AB5" w14:textId="77777777" w:rsidR="00966311" w:rsidRPr="00966311" w:rsidRDefault="00966311" w:rsidP="00966311">
      <w:pPr>
        <w:spacing w:after="0" w:line="240" w:lineRule="auto"/>
        <w:rPr>
          <w:rFonts w:ascii="Arial" w:eastAsia="Times New Roman" w:hAnsi="Arial" w:cs="Arial"/>
          <w:sz w:val="20"/>
          <w:szCs w:val="15"/>
          <w:lang w:eastAsia="de-DE"/>
        </w:rPr>
      </w:pPr>
    </w:p>
    <w:p w14:paraId="3F0E6AA9" w14:textId="4D1CA09E" w:rsidR="00966311" w:rsidRPr="00966311" w:rsidRDefault="000403BB" w:rsidP="00966311">
      <w:pPr>
        <w:spacing w:after="0" w:line="240" w:lineRule="auto"/>
        <w:rPr>
          <w:rFonts w:ascii="Arial" w:eastAsia="Times New Roman" w:hAnsi="Arial" w:cs="Arial"/>
          <w:sz w:val="20"/>
          <w:szCs w:val="15"/>
          <w:lang w:eastAsia="de-DE"/>
        </w:rPr>
      </w:pPr>
      <w:r>
        <w:rPr>
          <w:rFonts w:ascii="Arial" w:eastAsia="Times New Roman" w:hAnsi="Arial" w:cs="Arial"/>
          <w:sz w:val="20"/>
          <w:szCs w:val="15"/>
          <w:lang w:eastAsia="de-DE"/>
        </w:rPr>
        <w:t>Marcus.stock@web.de</w:t>
      </w:r>
      <w:r w:rsidR="00966311" w:rsidRPr="00966311">
        <w:rPr>
          <w:rFonts w:ascii="Arial" w:eastAsia="Times New Roman" w:hAnsi="Arial" w:cs="Arial"/>
          <w:sz w:val="20"/>
          <w:szCs w:val="15"/>
          <w:lang w:eastAsia="de-DE"/>
        </w:rPr>
        <w:t xml:space="preserve"> </w:t>
      </w:r>
    </w:p>
    <w:p w14:paraId="271EA51F" w14:textId="77777777" w:rsidR="00966311" w:rsidRDefault="00966311" w:rsidP="00C87A92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18"/>
          <w:szCs w:val="18"/>
        </w:rPr>
      </w:pPr>
    </w:p>
    <w:p w14:paraId="5DB153ED" w14:textId="77777777" w:rsidR="00966311" w:rsidRPr="003A6098" w:rsidRDefault="00966311" w:rsidP="00C87A92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16"/>
          <w:szCs w:val="18"/>
        </w:rPr>
      </w:pPr>
    </w:p>
    <w:p w14:paraId="76ED97BE" w14:textId="2E9824B9" w:rsidR="00966311" w:rsidRPr="00966311" w:rsidRDefault="000403BB" w:rsidP="0096631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18"/>
          <w:u w:val="thick"/>
          <w:lang w:eastAsia="de-DE"/>
        </w:rPr>
      </w:pPr>
      <w:r>
        <w:rPr>
          <w:rFonts w:ascii="Arial" w:eastAsia="Times New Roman" w:hAnsi="Arial" w:cs="Arial"/>
          <w:b/>
          <w:sz w:val="28"/>
          <w:szCs w:val="18"/>
          <w:u w:val="thick"/>
          <w:lang w:eastAsia="de-DE"/>
        </w:rPr>
        <w:t>Bezirksmeisterschaften 2020</w:t>
      </w:r>
    </w:p>
    <w:p w14:paraId="13E33C67" w14:textId="77777777" w:rsidR="00966311" w:rsidRPr="00966311" w:rsidRDefault="00966311" w:rsidP="002E5F9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18"/>
          <w:u w:val="thick"/>
          <w:lang w:eastAsia="de-DE"/>
        </w:rPr>
      </w:pPr>
      <w:r w:rsidRPr="00966311">
        <w:rPr>
          <w:rFonts w:ascii="Arial" w:eastAsia="Times New Roman" w:hAnsi="Arial" w:cs="Arial"/>
          <w:b/>
          <w:sz w:val="28"/>
          <w:szCs w:val="18"/>
          <w:u w:val="thick"/>
          <w:lang w:eastAsia="de-DE"/>
        </w:rPr>
        <w:t xml:space="preserve">Antrag auf Zulassung zum </w:t>
      </w:r>
      <w:r w:rsidR="002E5F91">
        <w:rPr>
          <w:rFonts w:ascii="Arial" w:eastAsia="Times New Roman" w:hAnsi="Arial" w:cs="Arial"/>
          <w:b/>
          <w:sz w:val="28"/>
          <w:szCs w:val="18"/>
          <w:u w:val="thick"/>
          <w:lang w:eastAsia="de-DE"/>
        </w:rPr>
        <w:t>Qualifikationsschießen</w:t>
      </w:r>
    </w:p>
    <w:p w14:paraId="0F90EFF2" w14:textId="77777777" w:rsidR="00966311" w:rsidRPr="006549CD" w:rsidRDefault="00966311" w:rsidP="00C87A92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16"/>
          <w:szCs w:val="18"/>
        </w:rPr>
      </w:pPr>
    </w:p>
    <w:p w14:paraId="4651D70D" w14:textId="77777777" w:rsidR="009075CF" w:rsidRDefault="000E1053" w:rsidP="00C87A92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18"/>
          <w:szCs w:val="18"/>
        </w:rPr>
      </w:pPr>
      <w:r>
        <w:rPr>
          <w:rFonts w:ascii="AdvPS.FRUNLR00" w:hAnsi="AdvPS.FRUNLR00" w:cs="AdvPS.FRUNLR00"/>
          <w:color w:val="000000"/>
          <w:sz w:val="18"/>
          <w:szCs w:val="18"/>
        </w:rPr>
        <w:t>Hiermit beantrage ich für den</w:t>
      </w:r>
    </w:p>
    <w:p w14:paraId="4CB3FA25" w14:textId="77777777" w:rsidR="000E1053" w:rsidRPr="006549CD" w:rsidRDefault="000E1053" w:rsidP="00C87A92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16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6617"/>
      </w:tblGrid>
      <w:tr w:rsidR="000E1053" w14:paraId="3036F3B3" w14:textId="77777777" w:rsidTr="00161DD7">
        <w:tc>
          <w:tcPr>
            <w:tcW w:w="2595" w:type="dxa"/>
          </w:tcPr>
          <w:p w14:paraId="2F9030EA" w14:textId="77777777" w:rsidR="000E1053" w:rsidRDefault="000E1053" w:rsidP="000E1053">
            <w:pPr>
              <w:autoSpaceDE w:val="0"/>
              <w:autoSpaceDN w:val="0"/>
              <w:adjustRightInd w:val="0"/>
              <w:jc w:val="right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  <w:r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Wettbewerb:</w:t>
            </w:r>
          </w:p>
        </w:tc>
        <w:tc>
          <w:tcPr>
            <w:tcW w:w="6617" w:type="dxa"/>
          </w:tcPr>
          <w:p w14:paraId="49B141D2" w14:textId="77777777" w:rsidR="000E1053" w:rsidRDefault="000E1053" w:rsidP="00C87A92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  <w:r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……………………………………………………………………………………………..</w:t>
            </w:r>
          </w:p>
        </w:tc>
      </w:tr>
      <w:tr w:rsidR="000E1053" w14:paraId="019F83DA" w14:textId="77777777" w:rsidTr="00161DD7">
        <w:tc>
          <w:tcPr>
            <w:tcW w:w="2595" w:type="dxa"/>
          </w:tcPr>
          <w:p w14:paraId="472FEEC5" w14:textId="77777777" w:rsidR="000E1053" w:rsidRDefault="000E1053" w:rsidP="000E1053">
            <w:pPr>
              <w:autoSpaceDE w:val="0"/>
              <w:autoSpaceDN w:val="0"/>
              <w:adjustRightInd w:val="0"/>
              <w:jc w:val="right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</w:p>
          <w:p w14:paraId="14E7E61E" w14:textId="77777777" w:rsidR="000E1053" w:rsidRDefault="000E1053" w:rsidP="000E1053">
            <w:pPr>
              <w:autoSpaceDE w:val="0"/>
              <w:autoSpaceDN w:val="0"/>
              <w:adjustRightInd w:val="0"/>
              <w:jc w:val="right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  <w:r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Klasse:</w:t>
            </w:r>
          </w:p>
        </w:tc>
        <w:tc>
          <w:tcPr>
            <w:tcW w:w="6617" w:type="dxa"/>
          </w:tcPr>
          <w:p w14:paraId="1F73CB9E" w14:textId="77777777" w:rsidR="000E1053" w:rsidRDefault="000E1053" w:rsidP="00C87A92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</w:p>
          <w:p w14:paraId="38572126" w14:textId="77777777" w:rsidR="000E1053" w:rsidRDefault="000E1053" w:rsidP="00C87A92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  <w:r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……………………………………………………………………………………………..</w:t>
            </w:r>
          </w:p>
        </w:tc>
      </w:tr>
    </w:tbl>
    <w:p w14:paraId="5F91FBE3" w14:textId="77777777" w:rsidR="000E1053" w:rsidRPr="006549CD" w:rsidRDefault="000E1053" w:rsidP="00C87A92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16"/>
          <w:szCs w:val="18"/>
        </w:rPr>
      </w:pPr>
    </w:p>
    <w:p w14:paraId="7E792E6B" w14:textId="77777777" w:rsidR="000E1053" w:rsidRDefault="000E1053" w:rsidP="00C87A92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18"/>
          <w:szCs w:val="18"/>
        </w:rPr>
      </w:pPr>
      <w:r>
        <w:rPr>
          <w:rFonts w:ascii="AdvPS.FRUNLR00" w:hAnsi="AdvPS.FRUNLR00" w:cs="AdvPS.FRUNLR00"/>
          <w:color w:val="000000"/>
          <w:sz w:val="18"/>
          <w:szCs w:val="18"/>
        </w:rPr>
        <w:t xml:space="preserve">ein </w:t>
      </w:r>
      <w:r w:rsidR="002E5F91">
        <w:rPr>
          <w:rFonts w:ascii="AdvPS.FRUNLR00" w:hAnsi="AdvPS.FRUNLR00" w:cs="AdvPS.FRUNLR00"/>
          <w:color w:val="000000"/>
          <w:sz w:val="18"/>
          <w:szCs w:val="18"/>
        </w:rPr>
        <w:t>Qualifikations</w:t>
      </w:r>
      <w:r>
        <w:rPr>
          <w:rFonts w:ascii="AdvPS.FRUNLR00" w:hAnsi="AdvPS.FRUNLR00" w:cs="AdvPS.FRUNLR00"/>
          <w:color w:val="000000"/>
          <w:sz w:val="18"/>
          <w:szCs w:val="18"/>
        </w:rPr>
        <w:t>schießen gemäß Sportordnung Regel 0.9.4</w:t>
      </w:r>
      <w:r w:rsidR="002E5F91">
        <w:rPr>
          <w:rFonts w:ascii="AdvPS.FRUNLR00" w:hAnsi="AdvPS.FRUNLR00" w:cs="AdvPS.FRUNLR00"/>
          <w:color w:val="000000"/>
          <w:sz w:val="18"/>
          <w:szCs w:val="18"/>
        </w:rPr>
        <w:t>.1</w:t>
      </w:r>
    </w:p>
    <w:tbl>
      <w:tblPr>
        <w:tblStyle w:val="Tabellenraster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161DD7" w14:paraId="2C331A86" w14:textId="77777777" w:rsidTr="00753DA4">
        <w:tc>
          <w:tcPr>
            <w:tcW w:w="2551" w:type="dxa"/>
          </w:tcPr>
          <w:p w14:paraId="09F6CD50" w14:textId="77777777" w:rsidR="00161DD7" w:rsidRPr="006549CD" w:rsidRDefault="00161DD7" w:rsidP="001164E8">
            <w:pPr>
              <w:autoSpaceDE w:val="0"/>
              <w:autoSpaceDN w:val="0"/>
              <w:adjustRightInd w:val="0"/>
              <w:jc w:val="right"/>
              <w:rPr>
                <w:rFonts w:ascii="AdvPS.FRUNLR00" w:hAnsi="AdvPS.FRUNLR00" w:cs="AdvPS.FRUNLR00"/>
                <w:color w:val="000000"/>
                <w:sz w:val="16"/>
                <w:szCs w:val="18"/>
              </w:rPr>
            </w:pPr>
          </w:p>
          <w:p w14:paraId="5C2F3513" w14:textId="77777777" w:rsidR="00161DD7" w:rsidRDefault="00161DD7" w:rsidP="00161DD7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  <w:r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Ich nehme am Wettkampf</w:t>
            </w:r>
            <w:r w:rsidR="00753DA4">
              <w:rPr>
                <w:rFonts w:ascii="AdvPS.FRUNLR00" w:hAnsi="AdvPS.FRUNLR00" w:cs="AdvPS.FRUNLR00"/>
                <w:color w:val="000000"/>
                <w:sz w:val="18"/>
                <w:szCs w:val="18"/>
              </w:rPr>
              <w:t xml:space="preserve"> als:</w:t>
            </w:r>
            <w:r>
              <w:rPr>
                <w:rFonts w:ascii="AdvPS.FRUNLR00" w:hAnsi="AdvPS.FRUNLR00" w:cs="AdvPS.FRUNLR00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269" w:type="dxa"/>
          </w:tcPr>
          <w:p w14:paraId="1A1410E4" w14:textId="77777777" w:rsidR="00161DD7" w:rsidRDefault="00161DD7" w:rsidP="001164E8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</w:p>
          <w:p w14:paraId="0ED8BF64" w14:textId="77777777" w:rsidR="00161DD7" w:rsidRDefault="00753DA4" w:rsidP="00753DA4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  <w:r>
              <w:rPr>
                <w:rFonts w:ascii="Wingdings 2" w:hAnsi="Wingdings 2" w:cs="Wingdings 2"/>
                <w:szCs w:val="27"/>
              </w:rPr>
              <w:t></w:t>
            </w:r>
            <w:r w:rsidR="00161DD7" w:rsidRPr="00A467A1">
              <w:rPr>
                <w:rFonts w:ascii="Wingdings 2" w:hAnsi="Wingdings 2" w:cs="Wingdings 2"/>
                <w:szCs w:val="27"/>
              </w:rPr>
              <w:t></w:t>
            </w:r>
            <w:r w:rsidR="00161DD7">
              <w:rPr>
                <w:rFonts w:ascii="Wingdings 2" w:hAnsi="Wingdings 2" w:cs="Wingdings 2"/>
                <w:szCs w:val="27"/>
              </w:rPr>
              <w:t></w:t>
            </w:r>
            <w:r w:rsidR="00161DD7">
              <w:rPr>
                <w:rFonts w:ascii="AdvPS.FRUNLR00" w:hAnsi="AdvPS.FRUNLR00" w:cs="AdvPS.FRUNLR00"/>
                <w:color w:val="000000"/>
                <w:sz w:val="18"/>
                <w:szCs w:val="18"/>
              </w:rPr>
              <w:t xml:space="preserve">Einzelschütze       </w:t>
            </w:r>
            <w:r w:rsidR="00161DD7" w:rsidRPr="00A467A1">
              <w:rPr>
                <w:rFonts w:ascii="Wingdings 2" w:hAnsi="Wingdings 2" w:cs="Wingdings 2"/>
                <w:szCs w:val="27"/>
              </w:rPr>
              <w:t></w:t>
            </w:r>
            <w:r w:rsidR="00161DD7">
              <w:rPr>
                <w:rFonts w:ascii="Wingdings 2" w:hAnsi="Wingdings 2" w:cs="Wingdings 2"/>
                <w:szCs w:val="27"/>
              </w:rPr>
              <w:t></w:t>
            </w:r>
            <w:r w:rsidR="00161DD7"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Mannschaftsschütze                   teil.</w:t>
            </w:r>
          </w:p>
        </w:tc>
      </w:tr>
    </w:tbl>
    <w:p w14:paraId="3F8D4D30" w14:textId="77777777" w:rsidR="00161DD7" w:rsidRPr="00F9786E" w:rsidRDefault="00161DD7" w:rsidP="00C87A92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8"/>
          <w:szCs w:val="8"/>
        </w:rPr>
      </w:pPr>
    </w:p>
    <w:p w14:paraId="2AD7015B" w14:textId="77777777" w:rsidR="000E1053" w:rsidRPr="003E6F2A" w:rsidRDefault="00161DD7" w:rsidP="00C87A92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b/>
          <w:color w:val="000000"/>
          <w:sz w:val="20"/>
          <w:szCs w:val="18"/>
        </w:rPr>
      </w:pPr>
      <w:r>
        <w:rPr>
          <w:rFonts w:ascii="AdvPS.FRUNLR00" w:hAnsi="AdvPS.FRUNLR00" w:cs="AdvPS.FRUNLR00"/>
          <w:b/>
          <w:color w:val="000000"/>
          <w:sz w:val="20"/>
          <w:szCs w:val="18"/>
        </w:rPr>
        <w:t>B</w:t>
      </w:r>
      <w:r w:rsidR="000E1053" w:rsidRPr="003E6F2A">
        <w:rPr>
          <w:rFonts w:ascii="AdvPS.FRUNLR00" w:hAnsi="AdvPS.FRUNLR00" w:cs="AdvPS.FRUNLR00"/>
          <w:b/>
          <w:color w:val="000000"/>
          <w:sz w:val="20"/>
          <w:szCs w:val="18"/>
        </w:rPr>
        <w:t>egründung:</w:t>
      </w:r>
    </w:p>
    <w:p w14:paraId="155BCE83" w14:textId="77777777" w:rsidR="000E1053" w:rsidRDefault="000E1053" w:rsidP="00C87A92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18"/>
          <w:szCs w:val="18"/>
        </w:rPr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8"/>
      </w:tblGrid>
      <w:tr w:rsidR="002E5F91" w14:paraId="019C9115" w14:textId="77777777" w:rsidTr="00A467A1">
        <w:tc>
          <w:tcPr>
            <w:tcW w:w="8221" w:type="dxa"/>
          </w:tcPr>
          <w:p w14:paraId="7E0E31E1" w14:textId="77777777" w:rsidR="002E5F91" w:rsidRPr="006549CD" w:rsidRDefault="002E5F91" w:rsidP="00A467A1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6"/>
                <w:szCs w:val="18"/>
              </w:rPr>
            </w:pPr>
            <w:r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...............................................………………………………………………………………………………………………………………….........……………</w:t>
            </w:r>
            <w:r>
              <w:rPr>
                <w:rFonts w:ascii="AdvPS.FRUNLR00" w:hAnsi="AdvPS.FRUNLR00" w:cs="AdvPS.FRUNLR00"/>
                <w:color w:val="000000"/>
                <w:sz w:val="18"/>
                <w:szCs w:val="18"/>
              </w:rPr>
              <w:br/>
            </w:r>
          </w:p>
        </w:tc>
      </w:tr>
      <w:tr w:rsidR="002E5F91" w14:paraId="553FBD41" w14:textId="77777777" w:rsidTr="00A467A1">
        <w:tc>
          <w:tcPr>
            <w:tcW w:w="8221" w:type="dxa"/>
          </w:tcPr>
          <w:p w14:paraId="6E768E58" w14:textId="77777777" w:rsidR="002E5F91" w:rsidRPr="00A467A1" w:rsidRDefault="002E5F91" w:rsidP="00C87A92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  <w:r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……………………………………............……………………………………………………………………………………….…………………………………………..</w:t>
            </w:r>
          </w:p>
        </w:tc>
      </w:tr>
    </w:tbl>
    <w:p w14:paraId="094C5297" w14:textId="77777777" w:rsidR="000E1053" w:rsidRPr="00F9786E" w:rsidRDefault="000E1053" w:rsidP="00C87A92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8"/>
          <w:szCs w:val="8"/>
        </w:rPr>
      </w:pPr>
    </w:p>
    <w:p w14:paraId="50091484" w14:textId="77777777" w:rsidR="00161DD7" w:rsidRPr="00234A49" w:rsidRDefault="00161DD7" w:rsidP="00C87A92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b/>
          <w:color w:val="000000"/>
          <w:sz w:val="18"/>
          <w:szCs w:val="18"/>
        </w:rPr>
      </w:pPr>
      <w:r w:rsidRPr="00234A49">
        <w:rPr>
          <w:rFonts w:ascii="AdvPS.FRUNLR00" w:hAnsi="AdvPS.FRUNLR00" w:cs="AdvPS.FRUNLR00"/>
          <w:b/>
          <w:color w:val="000000"/>
          <w:sz w:val="18"/>
          <w:szCs w:val="18"/>
        </w:rPr>
        <w:t>Eine entsprechende Bescheinigung</w:t>
      </w:r>
      <w:r w:rsidR="00234A49" w:rsidRPr="00234A49">
        <w:rPr>
          <w:rFonts w:ascii="AdvPS.FRUNLR00" w:hAnsi="AdvPS.FRUNLR00" w:cs="AdvPS.FRUNLR00"/>
          <w:b/>
          <w:color w:val="000000"/>
          <w:sz w:val="18"/>
          <w:szCs w:val="18"/>
        </w:rPr>
        <w:t xml:space="preserve"> /</w:t>
      </w:r>
      <w:r w:rsidRPr="00234A49">
        <w:rPr>
          <w:rFonts w:ascii="AdvPS.FRUNLR00" w:hAnsi="AdvPS.FRUNLR00" w:cs="AdvPS.FRUNLR00"/>
          <w:b/>
          <w:color w:val="000000"/>
          <w:sz w:val="18"/>
          <w:szCs w:val="18"/>
        </w:rPr>
        <w:t xml:space="preserve"> Einladung habe ich dem Antrag beigefügt.</w:t>
      </w:r>
    </w:p>
    <w:p w14:paraId="0764E57F" w14:textId="77777777" w:rsidR="00234A49" w:rsidRPr="006549CD" w:rsidRDefault="00234A49" w:rsidP="00C87A92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12"/>
          <w:szCs w:val="18"/>
        </w:rPr>
      </w:pPr>
    </w:p>
    <w:p w14:paraId="44C4EEEF" w14:textId="77777777" w:rsidR="00234A49" w:rsidRDefault="00234A49" w:rsidP="00C87A92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18"/>
          <w:szCs w:val="18"/>
        </w:rPr>
      </w:pPr>
      <w:r>
        <w:rPr>
          <w:rFonts w:ascii="AdvPS.FRUNLR00" w:hAnsi="AdvPS.FRUNLR00" w:cs="AdvPS.FRUNLR00"/>
          <w:color w:val="000000"/>
          <w:sz w:val="18"/>
          <w:szCs w:val="18"/>
        </w:rPr>
        <w:t>Mir ist bekannt, dass</w:t>
      </w:r>
    </w:p>
    <w:p w14:paraId="520F30B2" w14:textId="721F597A" w:rsidR="00234A49" w:rsidRDefault="00234A49" w:rsidP="00234A4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18"/>
          <w:szCs w:val="18"/>
        </w:rPr>
      </w:pPr>
      <w:r>
        <w:rPr>
          <w:rFonts w:ascii="AdvPS.FRUNLR00" w:hAnsi="AdvPS.FRUNLR00" w:cs="AdvPS.FRUNLR00"/>
          <w:color w:val="000000"/>
          <w:sz w:val="18"/>
          <w:szCs w:val="18"/>
        </w:rPr>
        <w:t xml:space="preserve">das erzielte Vorschießergebnis nicht in die Rangliste aufgenommen wird und nur als Qualifikationsergebnis zur </w:t>
      </w:r>
      <w:r w:rsidR="000403BB">
        <w:rPr>
          <w:rFonts w:ascii="AdvPS.FRUNLR00" w:hAnsi="AdvPS.FRUNLR00" w:cs="AdvPS.FRUNLR00"/>
          <w:color w:val="000000"/>
          <w:sz w:val="18"/>
          <w:szCs w:val="18"/>
        </w:rPr>
        <w:t>Hessischen</w:t>
      </w:r>
      <w:r>
        <w:rPr>
          <w:rFonts w:ascii="AdvPS.FRUNLR00" w:hAnsi="AdvPS.FRUNLR00" w:cs="AdvPS.FRUNLR00"/>
          <w:color w:val="000000"/>
          <w:sz w:val="18"/>
          <w:szCs w:val="18"/>
        </w:rPr>
        <w:t xml:space="preserve"> Meisterschaft gewertet wird.</w:t>
      </w:r>
    </w:p>
    <w:p w14:paraId="2BCC0FC1" w14:textId="77777777" w:rsidR="00234A49" w:rsidRDefault="0095635F" w:rsidP="0045358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18"/>
          <w:szCs w:val="18"/>
        </w:rPr>
      </w:pPr>
      <w:r>
        <w:rPr>
          <w:rFonts w:ascii="AdvPS.FRUNLR00" w:hAnsi="AdvPS.FRUNLR00" w:cs="AdvPS.FRUNLR00"/>
          <w:color w:val="000000"/>
          <w:sz w:val="18"/>
          <w:szCs w:val="18"/>
        </w:rPr>
        <w:t>b</w:t>
      </w:r>
      <w:r w:rsidR="00234A49" w:rsidRPr="00453582">
        <w:rPr>
          <w:rFonts w:ascii="AdvPS.FRUNLR00" w:hAnsi="AdvPS.FRUNLR00" w:cs="AdvPS.FRUNLR00"/>
          <w:color w:val="000000"/>
          <w:sz w:val="18"/>
          <w:szCs w:val="18"/>
        </w:rPr>
        <w:t>ei einem Start in einer Mannschaft</w:t>
      </w:r>
      <w:r w:rsidR="00F510CA" w:rsidRPr="00453582">
        <w:rPr>
          <w:rFonts w:ascii="AdvPS.FRUNLR00" w:hAnsi="AdvPS.FRUNLR00" w:cs="AdvPS.FRUNLR00"/>
          <w:color w:val="000000"/>
          <w:sz w:val="18"/>
          <w:szCs w:val="18"/>
        </w:rPr>
        <w:t xml:space="preserve"> diese nur</w:t>
      </w:r>
      <w:r w:rsidR="00453582" w:rsidRPr="00453582">
        <w:rPr>
          <w:rFonts w:ascii="AdvPS.FRUNLR00" w:hAnsi="AdvPS.FRUNLR00" w:cs="AdvPS.FRUNLR00"/>
          <w:color w:val="000000"/>
          <w:sz w:val="18"/>
          <w:szCs w:val="18"/>
        </w:rPr>
        <w:t xml:space="preserve"> noch gemäß </w:t>
      </w:r>
      <w:proofErr w:type="spellStart"/>
      <w:r w:rsidR="00453582" w:rsidRPr="00453582">
        <w:rPr>
          <w:rFonts w:ascii="AdvPS.FRUNLR00" w:hAnsi="AdvPS.FRUNLR00" w:cs="AdvPS.FRUNLR00"/>
          <w:color w:val="000000"/>
          <w:sz w:val="18"/>
          <w:szCs w:val="18"/>
        </w:rPr>
        <w:t>SpO</w:t>
      </w:r>
      <w:proofErr w:type="spellEnd"/>
      <w:r w:rsidR="00453582" w:rsidRPr="00453582">
        <w:rPr>
          <w:rFonts w:ascii="AdvPS.FRUNLR00" w:hAnsi="AdvPS.FRUNLR00" w:cs="AdvPS.FRUNLR00"/>
          <w:color w:val="000000"/>
          <w:sz w:val="18"/>
          <w:szCs w:val="18"/>
        </w:rPr>
        <w:t xml:space="preserve"> 0.9.4 / 0.9.5 </w:t>
      </w:r>
      <w:r w:rsidR="00F510CA" w:rsidRPr="00453582">
        <w:rPr>
          <w:rFonts w:ascii="AdvPS.FRUNLR00" w:hAnsi="AdvPS.FRUNLR00" w:cs="AdvPS.FRUNLR00"/>
          <w:color w:val="000000"/>
          <w:sz w:val="18"/>
          <w:szCs w:val="18"/>
        </w:rPr>
        <w:t>u</w:t>
      </w:r>
      <w:r w:rsidR="00EE15F1">
        <w:rPr>
          <w:rFonts w:ascii="AdvPS.FRUNLR00" w:hAnsi="AdvPS.FRUNLR00" w:cs="AdvPS.FRUNLR00"/>
          <w:color w:val="000000"/>
          <w:sz w:val="18"/>
          <w:szCs w:val="18"/>
        </w:rPr>
        <w:t>mgemeldet werden</w:t>
      </w:r>
      <w:r>
        <w:rPr>
          <w:rFonts w:ascii="AdvPS.FRUNLR00" w:hAnsi="AdvPS.FRUNLR00" w:cs="AdvPS.FRUNLR00"/>
          <w:color w:val="000000"/>
          <w:sz w:val="18"/>
          <w:szCs w:val="18"/>
        </w:rPr>
        <w:t xml:space="preserve"> kann</w:t>
      </w:r>
      <w:r w:rsidR="00EE15F1">
        <w:rPr>
          <w:rFonts w:ascii="AdvPS.FRUNLR00" w:hAnsi="AdvPS.FRUNLR00" w:cs="AdvPS.FRUNLR00"/>
          <w:color w:val="000000"/>
          <w:sz w:val="18"/>
          <w:szCs w:val="18"/>
        </w:rPr>
        <w:t>.</w:t>
      </w:r>
    </w:p>
    <w:p w14:paraId="4E8538F4" w14:textId="77777777" w:rsidR="00234A49" w:rsidRDefault="00234A49" w:rsidP="00C87A92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14"/>
          <w:szCs w:val="18"/>
        </w:rPr>
      </w:pPr>
    </w:p>
    <w:p w14:paraId="67E6BA4F" w14:textId="77777777" w:rsidR="002E5F91" w:rsidRDefault="002E5F91" w:rsidP="002E5F91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b/>
          <w:color w:val="000000"/>
          <w:sz w:val="18"/>
          <w:szCs w:val="18"/>
        </w:rPr>
      </w:pPr>
      <w:r>
        <w:rPr>
          <w:rFonts w:ascii="AdvPS.FRUNLR00" w:hAnsi="AdvPS.FRUNLR00" w:cs="AdvPS.FRUNLR00"/>
          <w:b/>
          <w:color w:val="000000"/>
          <w:sz w:val="18"/>
          <w:szCs w:val="18"/>
        </w:rPr>
        <w:t>Die Qualifikation könnte bei</w:t>
      </w:r>
      <w:r w:rsidR="00585F8B" w:rsidRPr="00FD518E">
        <w:rPr>
          <w:rFonts w:ascii="AdvPS.FRUNLR00" w:hAnsi="AdvPS.FRUNLR00" w:cs="AdvPS.FRUNLR00"/>
          <w:b/>
          <w:color w:val="000000"/>
          <w:sz w:val="20"/>
          <w:szCs w:val="18"/>
        </w:rPr>
        <w:t xml:space="preserve"> freier Standkapazität</w:t>
      </w:r>
      <w:r w:rsidR="00585F8B">
        <w:rPr>
          <w:rFonts w:ascii="AdvPS.FRUNLR00" w:hAnsi="AdvPS.FRUNLR00" w:cs="AdvPS.FRUNLR00"/>
          <w:b/>
          <w:color w:val="000000"/>
          <w:sz w:val="18"/>
          <w:szCs w:val="18"/>
        </w:rPr>
        <w:t xml:space="preserve"> </w:t>
      </w:r>
      <w:proofErr w:type="gramStart"/>
      <w:r w:rsidR="00585F8B">
        <w:rPr>
          <w:rFonts w:ascii="AdvPS.FRUNLR00" w:hAnsi="AdvPS.FRUNLR00" w:cs="AdvPS.FRUNLR00"/>
          <w:b/>
          <w:color w:val="000000"/>
          <w:sz w:val="18"/>
          <w:szCs w:val="18"/>
        </w:rPr>
        <w:t xml:space="preserve">bei </w:t>
      </w:r>
      <w:r>
        <w:rPr>
          <w:rFonts w:ascii="AdvPS.FRUNLR00" w:hAnsi="AdvPS.FRUNLR00" w:cs="AdvPS.FRUNLR00"/>
          <w:b/>
          <w:color w:val="000000"/>
          <w:sz w:val="18"/>
          <w:szCs w:val="18"/>
        </w:rPr>
        <w:t>folgender</w:t>
      </w:r>
      <w:proofErr w:type="gramEnd"/>
      <w:r>
        <w:rPr>
          <w:rFonts w:ascii="AdvPS.FRUNLR00" w:hAnsi="AdvPS.FRUNLR00" w:cs="AdvPS.FRUNLR00"/>
          <w:b/>
          <w:color w:val="000000"/>
          <w:sz w:val="18"/>
          <w:szCs w:val="18"/>
        </w:rPr>
        <w:t xml:space="preserve"> Veranstaltung erreicht werden:</w:t>
      </w:r>
    </w:p>
    <w:p w14:paraId="19866874" w14:textId="77777777" w:rsidR="002E5F91" w:rsidRDefault="002E5F91" w:rsidP="002E5F91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18"/>
          <w:szCs w:val="18"/>
        </w:rPr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8"/>
      </w:tblGrid>
      <w:tr w:rsidR="002E5F91" w14:paraId="4D81F9E7" w14:textId="77777777" w:rsidTr="00E91B04">
        <w:tc>
          <w:tcPr>
            <w:tcW w:w="8728" w:type="dxa"/>
          </w:tcPr>
          <w:p w14:paraId="5461F85D" w14:textId="77777777" w:rsidR="002E5F91" w:rsidRPr="006549CD" w:rsidRDefault="002E5F91" w:rsidP="00E91B04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6"/>
                <w:szCs w:val="18"/>
              </w:rPr>
            </w:pPr>
            <w:r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..............................................………………………………………………………………………………………………………………….........……………</w:t>
            </w:r>
          </w:p>
        </w:tc>
      </w:tr>
    </w:tbl>
    <w:p w14:paraId="0E5CDEE6" w14:textId="77777777" w:rsidR="002E5F91" w:rsidRPr="006549CD" w:rsidRDefault="002E5F91" w:rsidP="00C87A92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14"/>
          <w:szCs w:val="18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276"/>
        <w:gridCol w:w="2577"/>
        <w:gridCol w:w="2867"/>
      </w:tblGrid>
      <w:tr w:rsidR="00C05F75" w14:paraId="217B9122" w14:textId="77777777" w:rsidTr="00C05F75">
        <w:tc>
          <w:tcPr>
            <w:tcW w:w="2518" w:type="dxa"/>
          </w:tcPr>
          <w:p w14:paraId="1BDFD814" w14:textId="77777777" w:rsidR="00C05F75" w:rsidRDefault="00C05F75" w:rsidP="00C05F75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</w:p>
          <w:p w14:paraId="7571256B" w14:textId="77777777" w:rsidR="00C05F75" w:rsidRDefault="00C05F75" w:rsidP="00C05F75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</w:p>
          <w:p w14:paraId="10B575E1" w14:textId="77777777" w:rsidR="00C05F75" w:rsidRDefault="00C05F75" w:rsidP="00C05F75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  <w:r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……………………….…………………….</w:t>
            </w:r>
          </w:p>
        </w:tc>
        <w:tc>
          <w:tcPr>
            <w:tcW w:w="1276" w:type="dxa"/>
          </w:tcPr>
          <w:p w14:paraId="1C7803E5" w14:textId="77777777" w:rsidR="00C05F75" w:rsidRDefault="00C05F75" w:rsidP="00C05F75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6"/>
                <w:szCs w:val="18"/>
              </w:rPr>
            </w:pPr>
          </w:p>
          <w:p w14:paraId="433A22C9" w14:textId="77777777" w:rsidR="00C05F75" w:rsidRDefault="00C05F75" w:rsidP="00C05F75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6"/>
                <w:szCs w:val="18"/>
              </w:rPr>
            </w:pPr>
          </w:p>
          <w:p w14:paraId="28555482" w14:textId="77777777" w:rsidR="00C05F75" w:rsidRPr="00C05F75" w:rsidRDefault="00C05F75" w:rsidP="00C05F75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6"/>
                <w:szCs w:val="18"/>
              </w:rPr>
            </w:pPr>
            <w:r w:rsidRPr="0021742B">
              <w:rPr>
                <w:rFonts w:ascii="AdvPS.FRUNLR00" w:hAnsi="AdvPS.FRUNLR00" w:cs="AdvPS.FRUNLR00"/>
                <w:color w:val="000000"/>
                <w:sz w:val="16"/>
                <w:szCs w:val="18"/>
              </w:rPr>
              <w:t>Vereinsstempel</w:t>
            </w:r>
          </w:p>
        </w:tc>
        <w:tc>
          <w:tcPr>
            <w:tcW w:w="2551" w:type="dxa"/>
          </w:tcPr>
          <w:p w14:paraId="6C97D0BF" w14:textId="77777777" w:rsidR="00C05F75" w:rsidRPr="00C05F75" w:rsidRDefault="00C05F75" w:rsidP="00C05F75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Cs w:val="18"/>
              </w:rPr>
            </w:pPr>
            <w:r>
              <w:rPr>
                <w:rFonts w:ascii="AdvPS.FRUNLR00" w:hAnsi="AdvPS.FRUNLR00" w:cs="AdvPS.FRUNLR00"/>
                <w:color w:val="000000"/>
                <w:szCs w:val="18"/>
              </w:rPr>
              <w:t xml:space="preserve"> </w:t>
            </w:r>
          </w:p>
          <w:p w14:paraId="17302135" w14:textId="77777777" w:rsidR="00C05F75" w:rsidRDefault="00C05F75" w:rsidP="00C05F75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6"/>
                <w:szCs w:val="18"/>
              </w:rPr>
            </w:pPr>
          </w:p>
          <w:p w14:paraId="2C769E6F" w14:textId="77777777" w:rsidR="00C05F75" w:rsidRPr="00C05F75" w:rsidRDefault="00C05F75" w:rsidP="00C05F75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6"/>
                <w:szCs w:val="18"/>
              </w:rPr>
            </w:pPr>
            <w:r>
              <w:rPr>
                <w:rFonts w:ascii="AdvPS.FRUNLR00" w:hAnsi="AdvPS.FRUNLR00" w:cs="AdvPS.FRUNLR00"/>
                <w:color w:val="000000"/>
                <w:sz w:val="16"/>
                <w:szCs w:val="18"/>
              </w:rPr>
              <w:t>……….………………………………………………</w:t>
            </w:r>
          </w:p>
        </w:tc>
        <w:tc>
          <w:tcPr>
            <w:tcW w:w="2867" w:type="dxa"/>
          </w:tcPr>
          <w:p w14:paraId="5DA8DA4B" w14:textId="77777777" w:rsidR="00C05F75" w:rsidRDefault="00C05F75" w:rsidP="00C05F75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</w:p>
          <w:p w14:paraId="31CB6483" w14:textId="77777777" w:rsidR="00C05F75" w:rsidRDefault="00C05F75" w:rsidP="00C05F75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</w:p>
          <w:p w14:paraId="62DBB354" w14:textId="77777777" w:rsidR="00C05F75" w:rsidRDefault="00C05F75" w:rsidP="00C05F75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  <w:r>
              <w:rPr>
                <w:rFonts w:ascii="AdvPS.FRUNLR00" w:hAnsi="AdvPS.FRUNLR00" w:cs="AdvPS.FRUNLR00"/>
                <w:color w:val="000000"/>
                <w:sz w:val="18"/>
                <w:szCs w:val="18"/>
              </w:rPr>
              <w:t xml:space="preserve">     ……………………………………………..</w:t>
            </w:r>
          </w:p>
        </w:tc>
      </w:tr>
      <w:tr w:rsidR="00C05F75" w14:paraId="2C27C3ED" w14:textId="77777777" w:rsidTr="00C05F75">
        <w:tc>
          <w:tcPr>
            <w:tcW w:w="2518" w:type="dxa"/>
          </w:tcPr>
          <w:p w14:paraId="1C7B833F" w14:textId="77777777" w:rsidR="00C05F75" w:rsidRPr="0021742B" w:rsidRDefault="00C05F75" w:rsidP="00C05F75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6"/>
                <w:szCs w:val="18"/>
              </w:rPr>
            </w:pPr>
            <w:r w:rsidRPr="0021742B">
              <w:rPr>
                <w:rFonts w:ascii="AdvPS.FRUNLR00" w:hAnsi="AdvPS.FRUNLR00" w:cs="AdvPS.FRUNLR00"/>
                <w:color w:val="000000"/>
                <w:sz w:val="16"/>
                <w:szCs w:val="18"/>
              </w:rPr>
              <w:t>Unterschrift Vereinsvorsitzende(r)</w:t>
            </w:r>
          </w:p>
        </w:tc>
        <w:tc>
          <w:tcPr>
            <w:tcW w:w="3827" w:type="dxa"/>
            <w:gridSpan w:val="2"/>
          </w:tcPr>
          <w:p w14:paraId="4966BCB6" w14:textId="77777777" w:rsidR="00C05F75" w:rsidRDefault="00C05F75" w:rsidP="00C05F75">
            <w:pPr>
              <w:autoSpaceDE w:val="0"/>
              <w:autoSpaceDN w:val="0"/>
              <w:adjustRightInd w:val="0"/>
              <w:jc w:val="center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  <w:r>
              <w:rPr>
                <w:rFonts w:ascii="AdvPS.FRUNLR00" w:hAnsi="AdvPS.FRUNLR00" w:cs="AdvPS.FRUNLR00"/>
                <w:color w:val="000000"/>
                <w:sz w:val="16"/>
                <w:szCs w:val="18"/>
              </w:rPr>
              <w:t xml:space="preserve">                                   </w:t>
            </w:r>
            <w:r w:rsidRPr="0021742B">
              <w:rPr>
                <w:rFonts w:ascii="AdvPS.FRUNLR00" w:hAnsi="AdvPS.FRUNLR00" w:cs="AdvPS.FRUNLR00"/>
                <w:color w:val="000000"/>
                <w:sz w:val="16"/>
                <w:szCs w:val="18"/>
              </w:rPr>
              <w:t xml:space="preserve">Unterschrift </w:t>
            </w:r>
            <w:r>
              <w:rPr>
                <w:rFonts w:ascii="AdvPS.FRUNLR00" w:hAnsi="AdvPS.FRUNLR00" w:cs="AdvPS.FRUNLR00"/>
                <w:color w:val="000000"/>
                <w:sz w:val="16"/>
                <w:szCs w:val="18"/>
              </w:rPr>
              <w:t>Erziehungsberechtigte</w:t>
            </w:r>
          </w:p>
        </w:tc>
        <w:tc>
          <w:tcPr>
            <w:tcW w:w="2867" w:type="dxa"/>
          </w:tcPr>
          <w:p w14:paraId="05626E22" w14:textId="77777777" w:rsidR="00C05F75" w:rsidRPr="0021742B" w:rsidRDefault="00C05F75" w:rsidP="00C05F75">
            <w:pPr>
              <w:autoSpaceDE w:val="0"/>
              <w:autoSpaceDN w:val="0"/>
              <w:adjustRightInd w:val="0"/>
              <w:jc w:val="center"/>
              <w:rPr>
                <w:rFonts w:ascii="AdvPS.FRUNLR00" w:hAnsi="AdvPS.FRUNLR00" w:cs="AdvPS.FRUNLR00"/>
                <w:color w:val="000000"/>
                <w:sz w:val="16"/>
                <w:szCs w:val="18"/>
              </w:rPr>
            </w:pPr>
            <w:r w:rsidRPr="0021742B">
              <w:rPr>
                <w:rFonts w:ascii="AdvPS.FRUNLR00" w:hAnsi="AdvPS.FRUNLR00" w:cs="AdvPS.FRUNLR00"/>
                <w:color w:val="000000"/>
                <w:sz w:val="16"/>
                <w:szCs w:val="18"/>
              </w:rPr>
              <w:t>Unterschrift Antragsteller</w:t>
            </w:r>
            <w:r>
              <w:rPr>
                <w:rFonts w:ascii="AdvPS.FRUNLR00" w:hAnsi="AdvPS.FRUNLR00" w:cs="AdvPS.FRUNLR00"/>
                <w:color w:val="000000"/>
                <w:sz w:val="16"/>
                <w:szCs w:val="18"/>
              </w:rPr>
              <w:t>(in)</w:t>
            </w:r>
          </w:p>
        </w:tc>
      </w:tr>
    </w:tbl>
    <w:p w14:paraId="0C943012" w14:textId="77777777" w:rsidR="00F9786E" w:rsidRDefault="00F9786E" w:rsidP="00F9786E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b/>
          <w:color w:val="000000"/>
          <w:sz w:val="20"/>
          <w:szCs w:val="18"/>
        </w:rPr>
      </w:pPr>
      <w:r>
        <w:rPr>
          <w:rFonts w:ascii="AdvPS.FRUNLR00" w:hAnsi="AdvPS.FRUNLR00" w:cs="AdvPS.FRUNLR00"/>
          <w:b/>
          <w:color w:val="000000"/>
          <w:sz w:val="20"/>
          <w:szCs w:val="18"/>
        </w:rPr>
        <w:t xml:space="preserve">-  -  -  -  -  -  -  -  -  -  </w:t>
      </w:r>
      <w:r w:rsidRPr="00F9786E">
        <w:rPr>
          <w:rFonts w:ascii="AdvPS.FRUNLR00" w:hAnsi="AdvPS.FRUNLR00" w:cs="AdvPS.FRUNLR00"/>
          <w:b/>
          <w:color w:val="000000"/>
          <w:sz w:val="20"/>
          <w:szCs w:val="18"/>
        </w:rPr>
        <w:t xml:space="preserve"> </w:t>
      </w:r>
      <w:r>
        <w:rPr>
          <w:rFonts w:ascii="AdvPS.FRUNLR00" w:hAnsi="AdvPS.FRUNLR00" w:cs="AdvPS.FRUNLR00"/>
          <w:b/>
          <w:color w:val="000000"/>
          <w:sz w:val="20"/>
          <w:szCs w:val="18"/>
        </w:rPr>
        <w:t xml:space="preserve">-  -  -  -  -  -  -  -  -  -  </w:t>
      </w:r>
      <w:r w:rsidRPr="00F9786E">
        <w:rPr>
          <w:rFonts w:ascii="AdvPS.FRUNLR00" w:hAnsi="AdvPS.FRUNLR00" w:cs="AdvPS.FRUNLR00"/>
          <w:b/>
          <w:color w:val="000000"/>
          <w:sz w:val="20"/>
          <w:szCs w:val="18"/>
        </w:rPr>
        <w:t xml:space="preserve"> </w:t>
      </w:r>
      <w:r>
        <w:rPr>
          <w:rFonts w:ascii="AdvPS.FRUNLR00" w:hAnsi="AdvPS.FRUNLR00" w:cs="AdvPS.FRUNLR00"/>
          <w:b/>
          <w:color w:val="000000"/>
          <w:sz w:val="20"/>
          <w:szCs w:val="18"/>
        </w:rPr>
        <w:t xml:space="preserve">-  -  -  -  -  -  -  -  -  -  </w:t>
      </w:r>
      <w:r w:rsidRPr="00F9786E">
        <w:rPr>
          <w:rFonts w:ascii="AdvPS.FRUNLR00" w:hAnsi="AdvPS.FRUNLR00" w:cs="AdvPS.FRUNLR00"/>
          <w:b/>
          <w:color w:val="000000"/>
          <w:sz w:val="20"/>
          <w:szCs w:val="18"/>
        </w:rPr>
        <w:t xml:space="preserve"> </w:t>
      </w:r>
      <w:r>
        <w:rPr>
          <w:rFonts w:ascii="AdvPS.FRUNLR00" w:hAnsi="AdvPS.FRUNLR00" w:cs="AdvPS.FRUNLR00"/>
          <w:b/>
          <w:color w:val="000000"/>
          <w:sz w:val="20"/>
          <w:szCs w:val="18"/>
        </w:rPr>
        <w:t xml:space="preserve">-  -  -  -  -  -  -  -  -  -  </w:t>
      </w:r>
      <w:r w:rsidRPr="00F9786E">
        <w:rPr>
          <w:rFonts w:ascii="AdvPS.FRUNLR00" w:hAnsi="AdvPS.FRUNLR00" w:cs="AdvPS.FRUNLR00"/>
          <w:b/>
          <w:color w:val="000000"/>
          <w:sz w:val="20"/>
          <w:szCs w:val="18"/>
        </w:rPr>
        <w:t xml:space="preserve"> </w:t>
      </w:r>
      <w:r>
        <w:rPr>
          <w:rFonts w:ascii="AdvPS.FRUNLR00" w:hAnsi="AdvPS.FRUNLR00" w:cs="AdvPS.FRUNLR00"/>
          <w:b/>
          <w:color w:val="000000"/>
          <w:sz w:val="20"/>
          <w:szCs w:val="18"/>
        </w:rPr>
        <w:t xml:space="preserve">-  -  -  -  -  -  -  -  -  -  </w:t>
      </w:r>
      <w:r w:rsidRPr="00F9786E">
        <w:rPr>
          <w:rFonts w:ascii="AdvPS.FRUNLR00" w:hAnsi="AdvPS.FRUNLR00" w:cs="AdvPS.FRUNLR00"/>
          <w:b/>
          <w:color w:val="000000"/>
          <w:sz w:val="20"/>
          <w:szCs w:val="18"/>
        </w:rPr>
        <w:t xml:space="preserve"> </w:t>
      </w:r>
      <w:r>
        <w:rPr>
          <w:rFonts w:ascii="AdvPS.FRUNLR00" w:hAnsi="AdvPS.FRUNLR00" w:cs="AdvPS.FRUNLR00"/>
          <w:b/>
          <w:color w:val="000000"/>
          <w:sz w:val="20"/>
          <w:szCs w:val="18"/>
        </w:rPr>
        <w:t xml:space="preserve">-  -  -  -  -  -  -  -  -  -  </w:t>
      </w:r>
      <w:r w:rsidRPr="00F9786E">
        <w:rPr>
          <w:rFonts w:ascii="AdvPS.FRUNLR00" w:hAnsi="AdvPS.FRUNLR00" w:cs="AdvPS.FRUNLR00"/>
          <w:b/>
          <w:color w:val="000000"/>
          <w:sz w:val="20"/>
          <w:szCs w:val="18"/>
        </w:rPr>
        <w:t xml:space="preserve"> </w:t>
      </w:r>
    </w:p>
    <w:p w14:paraId="2C04D544" w14:textId="0F6885FE" w:rsidR="00F9786E" w:rsidRDefault="00F9786E" w:rsidP="00F9786E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b/>
          <w:color w:val="000000"/>
          <w:sz w:val="20"/>
          <w:szCs w:val="18"/>
        </w:rPr>
      </w:pPr>
      <w:r w:rsidRPr="00575D12">
        <w:rPr>
          <w:rFonts w:ascii="AdvPS.FRUNLR00" w:hAnsi="AdvPS.FRUNLR00" w:cs="AdvPS.FRUNLR00"/>
          <w:b/>
          <w:color w:val="000000"/>
          <w:sz w:val="20"/>
          <w:szCs w:val="18"/>
        </w:rPr>
        <w:t>Mitteilung für den Antragsteller</w:t>
      </w:r>
      <w:r w:rsidR="00BA2624">
        <w:rPr>
          <w:rFonts w:ascii="AdvPS.FRUNLR00" w:hAnsi="AdvPS.FRUNLR00" w:cs="AdvPS.FRUNLR00"/>
          <w:b/>
          <w:color w:val="000000"/>
          <w:sz w:val="20"/>
          <w:szCs w:val="18"/>
        </w:rPr>
        <w:t xml:space="preserve"> </w:t>
      </w:r>
      <w:r w:rsidR="00BA2624" w:rsidRPr="00BA2624">
        <w:rPr>
          <w:rFonts w:ascii="AdvPS.FRUNLR00" w:hAnsi="AdvPS.FRUNLR00" w:cs="AdvPS.FRUNLR00"/>
          <w:color w:val="000000"/>
          <w:sz w:val="16"/>
          <w:szCs w:val="18"/>
        </w:rPr>
        <w:t xml:space="preserve">(vom </w:t>
      </w:r>
      <w:r w:rsidR="000403BB">
        <w:rPr>
          <w:rFonts w:ascii="AdvPS.FRUNLR00" w:hAnsi="AdvPS.FRUNLR00" w:cs="AdvPS.FRUNLR00"/>
          <w:color w:val="000000"/>
          <w:sz w:val="16"/>
          <w:szCs w:val="18"/>
        </w:rPr>
        <w:t>Schützenbezirk</w:t>
      </w:r>
      <w:r w:rsidR="00BA2624" w:rsidRPr="00BA2624">
        <w:rPr>
          <w:rFonts w:ascii="AdvPS.FRUNLR00" w:hAnsi="AdvPS.FRUNLR00" w:cs="AdvPS.FRUNLR00"/>
          <w:color w:val="000000"/>
          <w:sz w:val="16"/>
          <w:szCs w:val="18"/>
        </w:rPr>
        <w:t xml:space="preserve"> auszufüllen)</w:t>
      </w:r>
    </w:p>
    <w:p w14:paraId="50766A6B" w14:textId="77777777" w:rsidR="00575D12" w:rsidRPr="00575D12" w:rsidRDefault="00575D12" w:rsidP="00C87A92">
      <w:pPr>
        <w:autoSpaceDE w:val="0"/>
        <w:autoSpaceDN w:val="0"/>
        <w:adjustRightInd w:val="0"/>
        <w:spacing w:after="0" w:line="240" w:lineRule="auto"/>
        <w:rPr>
          <w:rFonts w:ascii="AdvPS.FRUNLR00" w:hAnsi="AdvPS.FRUNLR00" w:cs="AdvPS.FRUNLR00"/>
          <w:color w:val="000000"/>
          <w:sz w:val="16"/>
          <w:szCs w:val="18"/>
        </w:rPr>
      </w:pPr>
      <w:r w:rsidRPr="00575D12">
        <w:rPr>
          <w:rFonts w:ascii="AdvPS.FRUNLR00" w:hAnsi="AdvPS.FRUNLR00" w:cs="AdvPS.FRUNLR00"/>
          <w:color w:val="000000"/>
          <w:sz w:val="16"/>
          <w:szCs w:val="18"/>
        </w:rPr>
        <w:t xml:space="preserve">Das beantragte </w:t>
      </w:r>
      <w:r w:rsidR="00F9786E">
        <w:rPr>
          <w:rFonts w:ascii="AdvPS.FRUNLR00" w:hAnsi="AdvPS.FRUNLR00" w:cs="AdvPS.FRUNLR00"/>
          <w:color w:val="000000"/>
          <w:sz w:val="16"/>
          <w:szCs w:val="18"/>
        </w:rPr>
        <w:t>Qualifikations</w:t>
      </w:r>
      <w:r w:rsidRPr="00575D12">
        <w:rPr>
          <w:rFonts w:ascii="AdvPS.FRUNLR00" w:hAnsi="AdvPS.FRUNLR00" w:cs="AdvPS.FRUNLR00"/>
          <w:color w:val="000000"/>
          <w:sz w:val="16"/>
          <w:szCs w:val="18"/>
        </w:rPr>
        <w:t xml:space="preserve">schießen ist </w:t>
      </w:r>
      <w:r w:rsidR="00F9786E">
        <w:rPr>
          <w:rFonts w:ascii="AdvPS.FRUNLR00" w:hAnsi="AdvPS.FRUNLR00" w:cs="AdvPS.FRUNLR00"/>
          <w:color w:val="000000"/>
          <w:sz w:val="16"/>
          <w:szCs w:val="18"/>
        </w:rPr>
        <w:t>gestattet: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843"/>
        <w:gridCol w:w="3025"/>
      </w:tblGrid>
      <w:tr w:rsidR="00C46DC0" w14:paraId="2F31311D" w14:textId="77777777" w:rsidTr="003D5475">
        <w:tc>
          <w:tcPr>
            <w:tcW w:w="3420" w:type="dxa"/>
          </w:tcPr>
          <w:p w14:paraId="69DD671B" w14:textId="77777777" w:rsidR="00575D12" w:rsidRDefault="00575D12" w:rsidP="001164E8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</w:p>
          <w:p w14:paraId="6DC967A6" w14:textId="77777777" w:rsidR="00575D12" w:rsidRDefault="00575D12" w:rsidP="001164E8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</w:p>
          <w:p w14:paraId="629A3A46" w14:textId="77777777" w:rsidR="00575D12" w:rsidRDefault="00575D12" w:rsidP="001164E8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  <w:r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________________________________</w:t>
            </w:r>
          </w:p>
        </w:tc>
        <w:tc>
          <w:tcPr>
            <w:tcW w:w="2843" w:type="dxa"/>
          </w:tcPr>
          <w:p w14:paraId="51BA69B8" w14:textId="77777777" w:rsidR="00C46DC0" w:rsidRDefault="00C46DC0" w:rsidP="001164E8">
            <w:pPr>
              <w:autoSpaceDE w:val="0"/>
              <w:autoSpaceDN w:val="0"/>
              <w:adjustRightInd w:val="0"/>
              <w:jc w:val="center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</w:p>
          <w:p w14:paraId="77768CF6" w14:textId="77777777" w:rsidR="00C46DC0" w:rsidRDefault="00C46DC0" w:rsidP="001164E8">
            <w:pPr>
              <w:autoSpaceDE w:val="0"/>
              <w:autoSpaceDN w:val="0"/>
              <w:adjustRightInd w:val="0"/>
              <w:jc w:val="center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</w:p>
          <w:p w14:paraId="1A0AA065" w14:textId="77777777" w:rsidR="00C46DC0" w:rsidRDefault="00C46DC0" w:rsidP="001164E8">
            <w:pPr>
              <w:autoSpaceDE w:val="0"/>
              <w:autoSpaceDN w:val="0"/>
              <w:adjustRightInd w:val="0"/>
              <w:jc w:val="center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  <w:r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_____________________</w:t>
            </w:r>
          </w:p>
        </w:tc>
        <w:tc>
          <w:tcPr>
            <w:tcW w:w="3025" w:type="dxa"/>
          </w:tcPr>
          <w:p w14:paraId="24B8133E" w14:textId="77777777" w:rsidR="00575D12" w:rsidRDefault="00575D12" w:rsidP="001164E8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</w:p>
          <w:p w14:paraId="44C6EF1D" w14:textId="77777777" w:rsidR="00575D12" w:rsidRDefault="00575D12" w:rsidP="001164E8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</w:p>
          <w:p w14:paraId="1ED01137" w14:textId="77777777" w:rsidR="00575D12" w:rsidRDefault="00C46DC0" w:rsidP="001164E8">
            <w:pPr>
              <w:autoSpaceDE w:val="0"/>
              <w:autoSpaceDN w:val="0"/>
              <w:adjustRightInd w:val="0"/>
              <w:rPr>
                <w:rFonts w:ascii="AdvPS.FRUNLR00" w:hAnsi="AdvPS.FRUNLR00" w:cs="AdvPS.FRUNLR00"/>
                <w:color w:val="000000"/>
                <w:sz w:val="18"/>
                <w:szCs w:val="18"/>
              </w:rPr>
            </w:pPr>
            <w:r>
              <w:rPr>
                <w:rFonts w:ascii="AdvPS.FRUNLR00" w:hAnsi="AdvPS.FRUNLR00" w:cs="AdvPS.FRUNLR00"/>
                <w:color w:val="000000"/>
                <w:sz w:val="18"/>
                <w:szCs w:val="18"/>
              </w:rPr>
              <w:t>___________________________</w:t>
            </w:r>
          </w:p>
        </w:tc>
      </w:tr>
      <w:tr w:rsidR="00C46DC0" w14:paraId="5E40BA2C" w14:textId="77777777" w:rsidTr="003D5475">
        <w:tc>
          <w:tcPr>
            <w:tcW w:w="3420" w:type="dxa"/>
          </w:tcPr>
          <w:p w14:paraId="0D35FFFA" w14:textId="77777777" w:rsidR="00575D12" w:rsidRPr="0021742B" w:rsidRDefault="00575D12" w:rsidP="001164E8">
            <w:pPr>
              <w:autoSpaceDE w:val="0"/>
              <w:autoSpaceDN w:val="0"/>
              <w:adjustRightInd w:val="0"/>
              <w:jc w:val="center"/>
              <w:rPr>
                <w:rFonts w:ascii="AdvPS.FRUNLR00" w:hAnsi="AdvPS.FRUNLR00" w:cs="AdvPS.FRUNLR00"/>
                <w:color w:val="000000"/>
                <w:sz w:val="16"/>
                <w:szCs w:val="18"/>
              </w:rPr>
            </w:pPr>
            <w:r>
              <w:rPr>
                <w:rFonts w:ascii="AdvPS.FRUNLR00" w:hAnsi="AdvPS.FRUNLR00" w:cs="AdvPS.FRUNLR00"/>
                <w:color w:val="000000"/>
                <w:sz w:val="16"/>
                <w:szCs w:val="18"/>
              </w:rPr>
              <w:t>Ort</w:t>
            </w:r>
          </w:p>
        </w:tc>
        <w:tc>
          <w:tcPr>
            <w:tcW w:w="2843" w:type="dxa"/>
          </w:tcPr>
          <w:p w14:paraId="6BA9D683" w14:textId="77777777" w:rsidR="00575D12" w:rsidRPr="00C46DC0" w:rsidRDefault="00C46DC0" w:rsidP="001164E8">
            <w:pPr>
              <w:autoSpaceDE w:val="0"/>
              <w:autoSpaceDN w:val="0"/>
              <w:adjustRightInd w:val="0"/>
              <w:jc w:val="center"/>
              <w:rPr>
                <w:rFonts w:ascii="AdvPS.FRUNLR00" w:hAnsi="AdvPS.FRUNLR00" w:cs="AdvPS.FRUNLR00"/>
                <w:color w:val="000000"/>
                <w:sz w:val="16"/>
                <w:szCs w:val="18"/>
              </w:rPr>
            </w:pPr>
            <w:r w:rsidRPr="00C46DC0">
              <w:rPr>
                <w:rFonts w:ascii="AdvPS.FRUNLR00" w:hAnsi="AdvPS.FRUNLR00" w:cs="AdvPS.FRUNLR00"/>
                <w:color w:val="000000"/>
                <w:sz w:val="16"/>
                <w:szCs w:val="18"/>
              </w:rPr>
              <w:t>Datum</w:t>
            </w:r>
          </w:p>
        </w:tc>
        <w:tc>
          <w:tcPr>
            <w:tcW w:w="3025" w:type="dxa"/>
          </w:tcPr>
          <w:p w14:paraId="6D973E5F" w14:textId="77777777" w:rsidR="00575D12" w:rsidRPr="0021742B" w:rsidRDefault="00C46DC0" w:rsidP="001164E8">
            <w:pPr>
              <w:autoSpaceDE w:val="0"/>
              <w:autoSpaceDN w:val="0"/>
              <w:adjustRightInd w:val="0"/>
              <w:jc w:val="center"/>
              <w:rPr>
                <w:rFonts w:ascii="AdvPS.FRUNLR00" w:hAnsi="AdvPS.FRUNLR00" w:cs="AdvPS.FRUNLR00"/>
                <w:color w:val="000000"/>
                <w:sz w:val="16"/>
                <w:szCs w:val="18"/>
              </w:rPr>
            </w:pPr>
            <w:r>
              <w:rPr>
                <w:rFonts w:ascii="AdvPS.FRUNLR00" w:hAnsi="AdvPS.FRUNLR00" w:cs="AdvPS.FRUNLR00"/>
                <w:color w:val="000000"/>
                <w:sz w:val="16"/>
                <w:szCs w:val="18"/>
              </w:rPr>
              <w:t>Zeit</w:t>
            </w:r>
          </w:p>
        </w:tc>
      </w:tr>
    </w:tbl>
    <w:p w14:paraId="743306F8" w14:textId="77777777" w:rsidR="00C05F75" w:rsidRDefault="003D5475" w:rsidP="003D5475">
      <w:pPr>
        <w:autoSpaceDE w:val="0"/>
        <w:autoSpaceDN w:val="0"/>
        <w:adjustRightInd w:val="0"/>
        <w:spacing w:after="0" w:line="240" w:lineRule="auto"/>
        <w:jc w:val="both"/>
        <w:rPr>
          <w:rFonts w:ascii="AdvPS.FRUNLR00" w:hAnsi="AdvPS.FRUNLR00" w:cs="AdvPS.FRUNLR00"/>
          <w:b/>
          <w:color w:val="000000"/>
          <w:sz w:val="16"/>
          <w:szCs w:val="18"/>
        </w:rPr>
      </w:pPr>
      <w:r w:rsidRPr="003D5475">
        <w:rPr>
          <w:rFonts w:ascii="AdvPS.FRUNLR00" w:hAnsi="AdvPS.FRUNLR00" w:cs="AdvPS.FRUNLR00"/>
          <w:b/>
          <w:color w:val="000000"/>
          <w:sz w:val="16"/>
          <w:szCs w:val="18"/>
        </w:rPr>
        <w:t xml:space="preserve">Finden Sie sich mit dieser Startbenachrichtigung, Wettkampfpass und Personalausweis ca. 30 Minuten vor dem </w:t>
      </w:r>
      <w:r w:rsidR="00C05F75">
        <w:rPr>
          <w:rFonts w:ascii="AdvPS.FRUNLR00" w:hAnsi="AdvPS.FRUNLR00" w:cs="AdvPS.FRUNLR00"/>
          <w:b/>
          <w:color w:val="000000"/>
          <w:sz w:val="16"/>
          <w:szCs w:val="18"/>
        </w:rPr>
        <w:t>S</w:t>
      </w:r>
      <w:r w:rsidRPr="003D5475">
        <w:rPr>
          <w:rFonts w:ascii="AdvPS.FRUNLR00" w:hAnsi="AdvPS.FRUNLR00" w:cs="AdvPS.FRUNLR00"/>
          <w:b/>
          <w:color w:val="000000"/>
          <w:sz w:val="16"/>
          <w:szCs w:val="18"/>
        </w:rPr>
        <w:t xml:space="preserve">chießen </w:t>
      </w:r>
      <w:proofErr w:type="gramStart"/>
      <w:r w:rsidRPr="003D5475">
        <w:rPr>
          <w:rFonts w:ascii="AdvPS.FRUNLR00" w:hAnsi="AdvPS.FRUNLR00" w:cs="AdvPS.FRUNLR00"/>
          <w:b/>
          <w:color w:val="000000"/>
          <w:sz w:val="16"/>
          <w:szCs w:val="18"/>
        </w:rPr>
        <w:t>zur Waffen</w:t>
      </w:r>
      <w:proofErr w:type="gramEnd"/>
      <w:r w:rsidRPr="003D5475">
        <w:rPr>
          <w:rFonts w:ascii="AdvPS.FRUNLR00" w:hAnsi="AdvPS.FRUNLR00" w:cs="AdvPS.FRUNLR00"/>
          <w:b/>
          <w:color w:val="000000"/>
          <w:sz w:val="16"/>
          <w:szCs w:val="18"/>
        </w:rPr>
        <w:t xml:space="preserve"> </w:t>
      </w:r>
    </w:p>
    <w:p w14:paraId="649F41E4" w14:textId="77777777" w:rsidR="003D5475" w:rsidRDefault="003D5475" w:rsidP="003D5475">
      <w:pPr>
        <w:autoSpaceDE w:val="0"/>
        <w:autoSpaceDN w:val="0"/>
        <w:adjustRightInd w:val="0"/>
        <w:spacing w:after="0" w:line="240" w:lineRule="auto"/>
        <w:jc w:val="both"/>
        <w:rPr>
          <w:rFonts w:ascii="AdvPS.FRUNLR00" w:hAnsi="AdvPS.FRUNLR00" w:cs="AdvPS.FRUNLR00"/>
          <w:b/>
          <w:color w:val="000000"/>
          <w:sz w:val="16"/>
          <w:szCs w:val="18"/>
        </w:rPr>
      </w:pPr>
      <w:r w:rsidRPr="003D5475">
        <w:rPr>
          <w:rFonts w:ascii="AdvPS.FRUNLR00" w:hAnsi="AdvPS.FRUNLR00" w:cs="AdvPS.FRUNLR00"/>
          <w:b/>
          <w:color w:val="000000"/>
          <w:sz w:val="16"/>
          <w:szCs w:val="18"/>
        </w:rPr>
        <w:t xml:space="preserve">und Ausrüstungskontrolle ein. </w:t>
      </w:r>
    </w:p>
    <w:p w14:paraId="4CAFB3F3" w14:textId="77777777" w:rsidR="00920E65" w:rsidRPr="00F9786E" w:rsidRDefault="00920E65" w:rsidP="003D5475">
      <w:pPr>
        <w:autoSpaceDE w:val="0"/>
        <w:autoSpaceDN w:val="0"/>
        <w:adjustRightInd w:val="0"/>
        <w:spacing w:after="0" w:line="240" w:lineRule="auto"/>
        <w:jc w:val="both"/>
        <w:rPr>
          <w:rFonts w:ascii="AdvPS.FRUNLR00" w:hAnsi="AdvPS.FRUNLR00" w:cs="AdvPS.FRUNLR00"/>
          <w:b/>
          <w:color w:val="000000"/>
          <w:sz w:val="8"/>
          <w:szCs w:val="8"/>
        </w:rPr>
      </w:pPr>
    </w:p>
    <w:p w14:paraId="0B974F3E" w14:textId="77777777" w:rsidR="003D5475" w:rsidRDefault="00D24CAE" w:rsidP="00D24CAE">
      <w:pPr>
        <w:autoSpaceDE w:val="0"/>
        <w:autoSpaceDN w:val="0"/>
        <w:adjustRightInd w:val="0"/>
        <w:spacing w:after="0" w:line="240" w:lineRule="auto"/>
        <w:jc w:val="both"/>
        <w:rPr>
          <w:rFonts w:ascii="AdvPS.FRUNLR00" w:hAnsi="AdvPS.FRUNLR00" w:cs="AdvPS.FRUNLR00"/>
          <w:b/>
          <w:color w:val="000000"/>
          <w:sz w:val="16"/>
          <w:szCs w:val="18"/>
        </w:rPr>
      </w:pPr>
      <w:r w:rsidRPr="000D3A1C">
        <w:rPr>
          <w:rFonts w:ascii="Wingdings 2" w:hAnsi="Wingdings 2" w:cs="Wingdings 2"/>
          <w:sz w:val="28"/>
          <w:szCs w:val="27"/>
        </w:rPr>
        <w:t></w:t>
      </w:r>
      <w:r>
        <w:rPr>
          <w:rFonts w:ascii="Wingdings 2" w:hAnsi="Wingdings 2" w:cs="Wingdings 2"/>
          <w:szCs w:val="27"/>
        </w:rPr>
        <w:t></w:t>
      </w:r>
      <w:r w:rsidR="00920E65">
        <w:rPr>
          <w:rFonts w:ascii="AdvPS.FRUNLR00" w:hAnsi="AdvPS.FRUNLR00" w:cs="AdvPS.FRUNLR00"/>
          <w:b/>
          <w:color w:val="000000"/>
          <w:sz w:val="16"/>
          <w:szCs w:val="18"/>
        </w:rPr>
        <w:t>Ihr Antrag wird wegen fehlender</w:t>
      </w:r>
      <w:r w:rsidR="008101DA">
        <w:rPr>
          <w:rFonts w:ascii="AdvPS.FRUNLR00" w:hAnsi="AdvPS.FRUNLR00" w:cs="AdvPS.FRUNLR00"/>
          <w:b/>
          <w:color w:val="000000"/>
          <w:sz w:val="16"/>
          <w:szCs w:val="18"/>
        </w:rPr>
        <w:t xml:space="preserve"> / unzureichender</w:t>
      </w:r>
      <w:r w:rsidR="00920E65">
        <w:rPr>
          <w:rFonts w:ascii="AdvPS.FRUNLR00" w:hAnsi="AdvPS.FRUNLR00" w:cs="AdvPS.FRUNLR00"/>
          <w:b/>
          <w:color w:val="000000"/>
          <w:sz w:val="16"/>
          <w:szCs w:val="18"/>
        </w:rPr>
        <w:t xml:space="preserve"> Voraussetzung (Begründung / Bescheinigung) abgelehnt</w:t>
      </w:r>
      <w:r>
        <w:rPr>
          <w:rFonts w:ascii="AdvPS.FRUNLR00" w:hAnsi="AdvPS.FRUNLR00" w:cs="AdvPS.FRUNLR00"/>
          <w:b/>
          <w:color w:val="000000"/>
          <w:sz w:val="16"/>
          <w:szCs w:val="18"/>
        </w:rPr>
        <w:t>.</w:t>
      </w:r>
      <w:bookmarkStart w:id="0" w:name="_GoBack"/>
      <w:bookmarkEnd w:id="0"/>
    </w:p>
    <w:sectPr w:rsidR="003D5475" w:rsidSect="003A6098">
      <w:pgSz w:w="11906" w:h="16838"/>
      <w:pgMar w:top="964" w:right="1418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vPS.FRUNLR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Next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Next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E1977"/>
    <w:multiLevelType w:val="hybridMultilevel"/>
    <w:tmpl w:val="2DC8D4B0"/>
    <w:lvl w:ilvl="0" w:tplc="4BD0FAC0">
      <w:start w:val="26"/>
      <w:numFmt w:val="bullet"/>
      <w:lvlText w:val="-"/>
      <w:lvlJc w:val="left"/>
      <w:pPr>
        <w:ind w:left="720" w:hanging="360"/>
      </w:pPr>
      <w:rPr>
        <w:rFonts w:ascii="AdvPS.FRUNLR00" w:eastAsiaTheme="minorHAnsi" w:hAnsi="AdvPS.FRUNLR00" w:cs="AdvPS.FRUNLR00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15F34"/>
    <w:multiLevelType w:val="hybridMultilevel"/>
    <w:tmpl w:val="2C10E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D703A"/>
    <w:multiLevelType w:val="hybridMultilevel"/>
    <w:tmpl w:val="BA2CC8F8"/>
    <w:lvl w:ilvl="0" w:tplc="36500A26">
      <w:start w:val="26"/>
      <w:numFmt w:val="bullet"/>
      <w:lvlText w:val="-"/>
      <w:lvlJc w:val="left"/>
      <w:pPr>
        <w:ind w:left="720" w:hanging="360"/>
      </w:pPr>
      <w:rPr>
        <w:rFonts w:ascii="AdvPS.FRUNLR00" w:eastAsiaTheme="minorHAnsi" w:hAnsi="AdvPS.FRUNLR00" w:cs="AdvPS.FRUNLR00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92"/>
    <w:rsid w:val="000403BB"/>
    <w:rsid w:val="000D3A1C"/>
    <w:rsid w:val="000E1053"/>
    <w:rsid w:val="00161DD7"/>
    <w:rsid w:val="001B5ED2"/>
    <w:rsid w:val="001E4346"/>
    <w:rsid w:val="0021742B"/>
    <w:rsid w:val="00234A49"/>
    <w:rsid w:val="00241051"/>
    <w:rsid w:val="002E5F91"/>
    <w:rsid w:val="003A6098"/>
    <w:rsid w:val="003B0BBA"/>
    <w:rsid w:val="003D5475"/>
    <w:rsid w:val="003E6F2A"/>
    <w:rsid w:val="00453582"/>
    <w:rsid w:val="004A50D9"/>
    <w:rsid w:val="004F7B14"/>
    <w:rsid w:val="0051321D"/>
    <w:rsid w:val="005455AE"/>
    <w:rsid w:val="005671A4"/>
    <w:rsid w:val="00575D12"/>
    <w:rsid w:val="00585F8B"/>
    <w:rsid w:val="005D1B68"/>
    <w:rsid w:val="00632B2A"/>
    <w:rsid w:val="006549CD"/>
    <w:rsid w:val="006D2889"/>
    <w:rsid w:val="00753DA4"/>
    <w:rsid w:val="007B3988"/>
    <w:rsid w:val="00806E0A"/>
    <w:rsid w:val="008101DA"/>
    <w:rsid w:val="0082135A"/>
    <w:rsid w:val="00882E51"/>
    <w:rsid w:val="0090561B"/>
    <w:rsid w:val="009075CF"/>
    <w:rsid w:val="009165FD"/>
    <w:rsid w:val="00920E65"/>
    <w:rsid w:val="0095635F"/>
    <w:rsid w:val="00966311"/>
    <w:rsid w:val="009B5447"/>
    <w:rsid w:val="009D67F6"/>
    <w:rsid w:val="00A467A1"/>
    <w:rsid w:val="00AE16FE"/>
    <w:rsid w:val="00B1714F"/>
    <w:rsid w:val="00B34B8D"/>
    <w:rsid w:val="00B379C7"/>
    <w:rsid w:val="00B97DF6"/>
    <w:rsid w:val="00BA2624"/>
    <w:rsid w:val="00C05F75"/>
    <w:rsid w:val="00C07B35"/>
    <w:rsid w:val="00C46838"/>
    <w:rsid w:val="00C46DC0"/>
    <w:rsid w:val="00C82CB0"/>
    <w:rsid w:val="00C87A92"/>
    <w:rsid w:val="00CA6205"/>
    <w:rsid w:val="00CA6791"/>
    <w:rsid w:val="00D07FB4"/>
    <w:rsid w:val="00D15543"/>
    <w:rsid w:val="00D24CAE"/>
    <w:rsid w:val="00D34AF2"/>
    <w:rsid w:val="00D729EC"/>
    <w:rsid w:val="00DE2A1A"/>
    <w:rsid w:val="00EE15F1"/>
    <w:rsid w:val="00F510CA"/>
    <w:rsid w:val="00F9786E"/>
    <w:rsid w:val="00FD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0CB6"/>
  <w15:docId w15:val="{2E2DAE96-D6E9-4CD3-BC65-68F82B9A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7B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7A92"/>
    <w:pPr>
      <w:ind w:left="720"/>
      <w:contextualSpacing/>
    </w:pPr>
  </w:style>
  <w:style w:type="table" w:styleId="Tabellenraster">
    <w:name w:val="Table Grid"/>
    <w:basedOn w:val="NormaleTabelle"/>
    <w:uiPriority w:val="59"/>
    <w:rsid w:val="0096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21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403B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0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cus.stock@web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86700-89AC-4044-BB50-417D3F99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Otmar Martin</dc:creator>
  <cp:lastModifiedBy>Marcus</cp:lastModifiedBy>
  <cp:revision>3</cp:revision>
  <cp:lastPrinted>2018-03-07T20:52:00Z</cp:lastPrinted>
  <dcterms:created xsi:type="dcterms:W3CDTF">2019-12-17T14:19:00Z</dcterms:created>
  <dcterms:modified xsi:type="dcterms:W3CDTF">2019-12-17T14:20:00Z</dcterms:modified>
</cp:coreProperties>
</file>